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BA5" w:rsidRDefault="00A57BA5" w:rsidP="00A57BA5">
      <w:pPr>
        <w:spacing w:after="0" w:line="240" w:lineRule="auto"/>
        <w:ind w:firstLine="2"/>
        <w:jc w:val="center"/>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TERMO DE CREDENCIAMENTO</w:t>
      </w:r>
    </w:p>
    <w:p w:rsidR="00A57BA5" w:rsidRPr="00A57BA5" w:rsidRDefault="00A57BA5" w:rsidP="00A57BA5">
      <w:pPr>
        <w:spacing w:after="0" w:line="240" w:lineRule="auto"/>
        <w:ind w:firstLine="2"/>
        <w:jc w:val="center"/>
        <w:rPr>
          <w:rFonts w:ascii="Arial Unicode MS" w:eastAsia="Arial Unicode MS" w:hAnsi="Arial Unicode MS" w:cs="Arial Unicode MS"/>
          <w:b/>
          <w:sz w:val="20"/>
          <w:szCs w:val="20"/>
          <w:lang w:eastAsia="pt-BR"/>
        </w:rPr>
      </w:pPr>
      <w:r>
        <w:rPr>
          <w:rFonts w:ascii="Arial Unicode MS" w:eastAsia="Arial Unicode MS" w:hAnsi="Arial Unicode MS" w:cs="Arial Unicode MS"/>
          <w:b/>
          <w:sz w:val="20"/>
          <w:szCs w:val="20"/>
          <w:lang w:eastAsia="pt-BR"/>
        </w:rPr>
        <w:t>Nº 0</w:t>
      </w:r>
      <w:r w:rsidR="008A0397">
        <w:rPr>
          <w:rFonts w:ascii="Arial Unicode MS" w:eastAsia="Arial Unicode MS" w:hAnsi="Arial Unicode MS" w:cs="Arial Unicode MS"/>
          <w:b/>
          <w:sz w:val="20"/>
          <w:szCs w:val="20"/>
          <w:lang w:eastAsia="pt-BR"/>
        </w:rPr>
        <w:t>24</w:t>
      </w:r>
      <w:r>
        <w:rPr>
          <w:rFonts w:ascii="Arial Unicode MS" w:eastAsia="Arial Unicode MS" w:hAnsi="Arial Unicode MS" w:cs="Arial Unicode MS"/>
          <w:b/>
          <w:sz w:val="20"/>
          <w:szCs w:val="20"/>
          <w:lang w:eastAsia="pt-BR"/>
        </w:rPr>
        <w:t xml:space="preserve">/2021 </w:t>
      </w:r>
    </w:p>
    <w:p w:rsidR="00A57BA5" w:rsidRPr="00A57BA5" w:rsidRDefault="00A57BA5" w:rsidP="00A57BA5">
      <w:pPr>
        <w:spacing w:after="0" w:line="240" w:lineRule="auto"/>
        <w:ind w:firstLine="2"/>
        <w:jc w:val="center"/>
        <w:rPr>
          <w:rFonts w:ascii="Arial Unicode MS" w:eastAsia="Arial Unicode MS" w:hAnsi="Arial Unicode MS" w:cs="Arial Unicode MS"/>
          <w:sz w:val="20"/>
          <w:szCs w:val="20"/>
          <w:lang w:eastAsia="pt-BR"/>
        </w:rPr>
      </w:pPr>
    </w:p>
    <w:p w:rsidR="00A57BA5" w:rsidRPr="00A57BA5" w:rsidRDefault="00A57BA5" w:rsidP="008A0397">
      <w:pPr>
        <w:spacing w:after="0" w:line="240" w:lineRule="auto"/>
        <w:ind w:left="3402"/>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Entre o </w:t>
      </w:r>
      <w:r w:rsidRPr="00A57BA5">
        <w:rPr>
          <w:rFonts w:ascii="Arial Unicode MS" w:eastAsia="Arial Unicode MS" w:hAnsi="Arial Unicode MS" w:cs="Arial Unicode MS"/>
          <w:b/>
          <w:sz w:val="20"/>
          <w:szCs w:val="20"/>
          <w:lang w:eastAsia="pt-BR"/>
        </w:rPr>
        <w:t>MUNICÍPIO DE PAVERAMA</w:t>
      </w:r>
      <w:r>
        <w:rPr>
          <w:rFonts w:ascii="Arial Unicode MS" w:eastAsia="Arial Unicode MS" w:hAnsi="Arial Unicode MS" w:cs="Arial Unicode MS"/>
          <w:sz w:val="20"/>
          <w:szCs w:val="20"/>
          <w:lang w:eastAsia="pt-BR"/>
        </w:rPr>
        <w:t xml:space="preserve"> e a empresa </w:t>
      </w:r>
      <w:r w:rsidR="008A0397" w:rsidRPr="008A0397">
        <w:rPr>
          <w:rFonts w:ascii="Arial Unicode MS" w:eastAsia="Arial Unicode MS" w:hAnsi="Arial Unicode MS" w:cs="Arial Unicode MS"/>
          <w:b/>
          <w:sz w:val="20"/>
          <w:szCs w:val="20"/>
          <w:lang w:eastAsia="pt-BR"/>
        </w:rPr>
        <w:t>SPARTAK ENGENHARIA E COMÉRCIO LTDA</w:t>
      </w:r>
      <w:r w:rsidR="008A0397" w:rsidRPr="00A57BA5">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sz w:val="20"/>
          <w:szCs w:val="20"/>
          <w:lang w:eastAsia="pt-BR"/>
        </w:rPr>
        <w:t>para prestação de serviços de limpeza, roçadas, recolhimento de resíduos, podas de árvores e pinturas de meio-fio, quebra-molas e faixas de segurança.</w:t>
      </w:r>
    </w:p>
    <w:p w:rsidR="00A57BA5" w:rsidRPr="00A57BA5" w:rsidRDefault="00A57BA5" w:rsidP="001250D6">
      <w:pPr>
        <w:spacing w:after="0" w:line="240" w:lineRule="auto"/>
        <w:jc w:val="center"/>
        <w:rPr>
          <w:rFonts w:ascii="Arial Unicode MS" w:eastAsia="Arial Unicode MS" w:hAnsi="Arial Unicode MS" w:cs="Arial Unicode MS"/>
          <w:i/>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ab/>
      </w:r>
      <w:r w:rsidRPr="00A57BA5">
        <w:rPr>
          <w:rFonts w:ascii="Arial Unicode MS" w:eastAsia="Arial Unicode MS" w:hAnsi="Arial Unicode MS" w:cs="Arial Unicode MS"/>
          <w:sz w:val="20"/>
          <w:szCs w:val="20"/>
          <w:lang w:eastAsia="pt-BR"/>
        </w:rPr>
        <w:tab/>
        <w:t xml:space="preserve">O </w:t>
      </w:r>
      <w:r w:rsidRPr="00A57BA5">
        <w:rPr>
          <w:rFonts w:ascii="Arial Unicode MS" w:eastAsia="Arial Unicode MS" w:hAnsi="Arial Unicode MS" w:cs="Arial Unicode MS"/>
          <w:b/>
          <w:bCs/>
          <w:sz w:val="20"/>
          <w:szCs w:val="20"/>
          <w:lang w:eastAsia="pt-BR"/>
        </w:rPr>
        <w:t>MUNICÍPIO DE PAVERAMA</w:t>
      </w:r>
      <w:r w:rsidRPr="00A57BA5">
        <w:rPr>
          <w:rFonts w:ascii="Arial Unicode MS" w:eastAsia="Arial Unicode MS" w:hAnsi="Arial Unicode MS" w:cs="Arial Unicode MS"/>
          <w:sz w:val="20"/>
          <w:szCs w:val="20"/>
          <w:lang w:eastAsia="pt-BR"/>
        </w:rPr>
        <w:t xml:space="preserve">, pessoa jurídica de Direito Público, inscrito no CNPJ/MF sob </w:t>
      </w:r>
      <w:r w:rsidR="008A039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 xml:space="preserve">º 91.693.317/0001-06, neste ato representado pelo Prefeito Municipal Sr. Fabiano </w:t>
      </w:r>
      <w:proofErr w:type="spellStart"/>
      <w:r w:rsidRPr="00A57BA5">
        <w:rPr>
          <w:rFonts w:ascii="Arial Unicode MS" w:eastAsia="Arial Unicode MS" w:hAnsi="Arial Unicode MS" w:cs="Arial Unicode MS"/>
          <w:sz w:val="20"/>
          <w:szCs w:val="20"/>
          <w:lang w:eastAsia="pt-BR"/>
        </w:rPr>
        <w:t>Merence</w:t>
      </w:r>
      <w:proofErr w:type="spellEnd"/>
      <w:r w:rsidRPr="00A57BA5">
        <w:rPr>
          <w:rFonts w:ascii="Arial Unicode MS" w:eastAsia="Arial Unicode MS" w:hAnsi="Arial Unicode MS" w:cs="Arial Unicode MS"/>
          <w:sz w:val="20"/>
          <w:szCs w:val="20"/>
          <w:lang w:eastAsia="pt-BR"/>
        </w:rPr>
        <w:t xml:space="preserve"> Brandão, brasileiro, casado, empresário, residente e domiciliado neste Município, portador do CPF </w:t>
      </w:r>
      <w:r w:rsidR="008A039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 xml:space="preserve">º 006.925.710-86, doravante denominado de </w:t>
      </w:r>
      <w:r w:rsidRPr="00A57BA5">
        <w:rPr>
          <w:rFonts w:ascii="Arial Unicode MS" w:eastAsia="Arial Unicode MS" w:hAnsi="Arial Unicode MS" w:cs="Arial Unicode MS"/>
          <w:b/>
          <w:sz w:val="20"/>
          <w:szCs w:val="20"/>
          <w:lang w:eastAsia="pt-BR"/>
        </w:rPr>
        <w:t>CONTRATANTE</w:t>
      </w:r>
      <w:r w:rsidRPr="00A57BA5">
        <w:rPr>
          <w:rFonts w:ascii="Arial Unicode MS" w:eastAsia="Arial Unicode MS" w:hAnsi="Arial Unicode MS" w:cs="Arial Unicode MS"/>
          <w:sz w:val="20"/>
          <w:szCs w:val="20"/>
          <w:lang w:eastAsia="pt-BR"/>
        </w:rPr>
        <w:t xml:space="preserve"> e, de outro lado, a empresa </w:t>
      </w:r>
      <w:r w:rsidR="008A0397" w:rsidRPr="008A0397">
        <w:rPr>
          <w:rFonts w:ascii="Arial Unicode MS" w:eastAsia="Arial Unicode MS" w:hAnsi="Arial Unicode MS" w:cs="Arial Unicode MS"/>
          <w:b/>
          <w:sz w:val="20"/>
          <w:szCs w:val="20"/>
          <w:lang w:eastAsia="pt-BR"/>
        </w:rPr>
        <w:t>SPARTAK ENGENHARIA E COMÉRCIO LTDA</w:t>
      </w:r>
      <w:r w:rsidRPr="00A57BA5">
        <w:rPr>
          <w:rFonts w:ascii="Arial Unicode MS" w:eastAsia="Arial Unicode MS" w:hAnsi="Arial Unicode MS" w:cs="Arial Unicode MS"/>
          <w:sz w:val="20"/>
          <w:szCs w:val="20"/>
          <w:lang w:eastAsia="pt-BR"/>
        </w:rPr>
        <w:t xml:space="preserve">, inscrita no CNPJ sob </w:t>
      </w:r>
      <w:r w:rsidR="008A039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 xml:space="preserve">º </w:t>
      </w:r>
      <w:r w:rsidR="008A0397">
        <w:rPr>
          <w:rFonts w:ascii="Arial Unicode MS" w:eastAsia="Arial Unicode MS" w:hAnsi="Arial Unicode MS" w:cs="Arial Unicode MS"/>
          <w:sz w:val="20"/>
          <w:szCs w:val="20"/>
          <w:lang w:eastAsia="pt-BR"/>
        </w:rPr>
        <w:t>36</w:t>
      </w:r>
      <w:r w:rsidR="00083180">
        <w:rPr>
          <w:rFonts w:ascii="Arial Unicode MS" w:eastAsia="Arial Unicode MS" w:hAnsi="Arial Unicode MS" w:cs="Arial Unicode MS"/>
          <w:sz w:val="20"/>
          <w:szCs w:val="20"/>
          <w:lang w:eastAsia="pt-BR"/>
        </w:rPr>
        <w:t>.</w:t>
      </w:r>
      <w:r w:rsidR="008A0397">
        <w:rPr>
          <w:rFonts w:ascii="Arial Unicode MS" w:eastAsia="Arial Unicode MS" w:hAnsi="Arial Unicode MS" w:cs="Arial Unicode MS"/>
          <w:sz w:val="20"/>
          <w:szCs w:val="20"/>
          <w:lang w:eastAsia="pt-BR"/>
        </w:rPr>
        <w:t>666</w:t>
      </w:r>
      <w:r w:rsidR="00083180">
        <w:rPr>
          <w:rFonts w:ascii="Arial Unicode MS" w:eastAsia="Arial Unicode MS" w:hAnsi="Arial Unicode MS" w:cs="Arial Unicode MS"/>
          <w:sz w:val="20"/>
          <w:szCs w:val="20"/>
          <w:lang w:eastAsia="pt-BR"/>
        </w:rPr>
        <w:t>.</w:t>
      </w:r>
      <w:r w:rsidR="008A0397">
        <w:rPr>
          <w:rFonts w:ascii="Arial Unicode MS" w:eastAsia="Arial Unicode MS" w:hAnsi="Arial Unicode MS" w:cs="Arial Unicode MS"/>
          <w:sz w:val="20"/>
          <w:szCs w:val="20"/>
          <w:lang w:eastAsia="pt-BR"/>
        </w:rPr>
        <w:t>297</w:t>
      </w:r>
      <w:r w:rsidR="00083180">
        <w:rPr>
          <w:rFonts w:ascii="Arial Unicode MS" w:eastAsia="Arial Unicode MS" w:hAnsi="Arial Unicode MS" w:cs="Arial Unicode MS"/>
          <w:sz w:val="20"/>
          <w:szCs w:val="20"/>
          <w:lang w:eastAsia="pt-BR"/>
        </w:rPr>
        <w:t>/0001-</w:t>
      </w:r>
      <w:r w:rsidR="008A0397">
        <w:rPr>
          <w:rFonts w:ascii="Arial Unicode MS" w:eastAsia="Arial Unicode MS" w:hAnsi="Arial Unicode MS" w:cs="Arial Unicode MS"/>
          <w:sz w:val="20"/>
          <w:szCs w:val="20"/>
          <w:lang w:eastAsia="pt-BR"/>
        </w:rPr>
        <w:t>76</w:t>
      </w:r>
      <w:r w:rsidRPr="00A57BA5">
        <w:rPr>
          <w:rFonts w:ascii="Arial Unicode MS" w:eastAsia="Arial Unicode MS" w:hAnsi="Arial Unicode MS" w:cs="Arial Unicode MS"/>
          <w:sz w:val="20"/>
          <w:szCs w:val="20"/>
          <w:lang w:eastAsia="pt-BR"/>
        </w:rPr>
        <w:t xml:space="preserve">, com sede na </w:t>
      </w:r>
      <w:r w:rsidR="00DD6EE7">
        <w:rPr>
          <w:rFonts w:ascii="Arial Unicode MS" w:eastAsia="Arial Unicode MS" w:hAnsi="Arial Unicode MS" w:cs="Arial Unicode MS"/>
          <w:sz w:val="20"/>
          <w:szCs w:val="20"/>
          <w:lang w:eastAsia="pt-BR"/>
        </w:rPr>
        <w:t xml:space="preserve">Rua </w:t>
      </w:r>
      <w:r w:rsidR="008A0397">
        <w:rPr>
          <w:rFonts w:ascii="Arial Unicode MS" w:eastAsia="Arial Unicode MS" w:hAnsi="Arial Unicode MS" w:cs="Arial Unicode MS"/>
          <w:sz w:val="20"/>
          <w:szCs w:val="20"/>
          <w:lang w:eastAsia="pt-BR"/>
        </w:rPr>
        <w:t>Marco Polo</w:t>
      </w:r>
      <w:r w:rsidRPr="00A57BA5">
        <w:rPr>
          <w:rFonts w:ascii="Arial Unicode MS" w:eastAsia="Arial Unicode MS" w:hAnsi="Arial Unicode MS" w:cs="Arial Unicode MS"/>
          <w:sz w:val="20"/>
          <w:szCs w:val="20"/>
          <w:lang w:eastAsia="pt-BR"/>
        </w:rPr>
        <w:t xml:space="preserve">, </w:t>
      </w:r>
      <w:r w:rsidR="008A0397">
        <w:rPr>
          <w:rFonts w:ascii="Arial Unicode MS" w:eastAsia="Arial Unicode MS" w:hAnsi="Arial Unicode MS" w:cs="Arial Unicode MS"/>
          <w:sz w:val="20"/>
          <w:szCs w:val="20"/>
          <w:lang w:eastAsia="pt-BR"/>
        </w:rPr>
        <w:t>n</w:t>
      </w:r>
      <w:r w:rsidR="00083180">
        <w:rPr>
          <w:rFonts w:ascii="Arial Unicode MS" w:eastAsia="Arial Unicode MS" w:hAnsi="Arial Unicode MS" w:cs="Arial Unicode MS"/>
          <w:sz w:val="20"/>
          <w:szCs w:val="20"/>
          <w:lang w:eastAsia="pt-BR"/>
        </w:rPr>
        <w:t>º</w:t>
      </w:r>
      <w:r w:rsidR="00DD6EE7">
        <w:rPr>
          <w:rFonts w:ascii="Arial Unicode MS" w:eastAsia="Arial Unicode MS" w:hAnsi="Arial Unicode MS" w:cs="Arial Unicode MS"/>
          <w:sz w:val="20"/>
          <w:szCs w:val="20"/>
          <w:lang w:eastAsia="pt-BR"/>
        </w:rPr>
        <w:t xml:space="preserve"> </w:t>
      </w:r>
      <w:r w:rsidR="008A0397">
        <w:rPr>
          <w:rFonts w:ascii="Arial Unicode MS" w:eastAsia="Arial Unicode MS" w:hAnsi="Arial Unicode MS" w:cs="Arial Unicode MS"/>
          <w:sz w:val="20"/>
          <w:szCs w:val="20"/>
          <w:lang w:eastAsia="pt-BR"/>
        </w:rPr>
        <w:t>85</w:t>
      </w:r>
      <w:r w:rsidR="00083180">
        <w:rPr>
          <w:rFonts w:ascii="Arial Unicode MS" w:eastAsia="Arial Unicode MS" w:hAnsi="Arial Unicode MS" w:cs="Arial Unicode MS"/>
          <w:sz w:val="20"/>
          <w:szCs w:val="20"/>
          <w:lang w:eastAsia="pt-BR"/>
        </w:rPr>
        <w:t xml:space="preserve">, </w:t>
      </w:r>
      <w:r w:rsidR="00DD6EE7">
        <w:rPr>
          <w:rFonts w:ascii="Arial Unicode MS" w:eastAsia="Arial Unicode MS" w:hAnsi="Arial Unicode MS" w:cs="Arial Unicode MS"/>
          <w:sz w:val="20"/>
          <w:szCs w:val="20"/>
          <w:lang w:eastAsia="pt-BR"/>
        </w:rPr>
        <w:t xml:space="preserve">Bairro </w:t>
      </w:r>
      <w:r w:rsidR="008A0397">
        <w:rPr>
          <w:rFonts w:ascii="Arial Unicode MS" w:eastAsia="Arial Unicode MS" w:hAnsi="Arial Unicode MS" w:cs="Arial Unicode MS"/>
          <w:sz w:val="20"/>
          <w:szCs w:val="20"/>
          <w:lang w:eastAsia="pt-BR"/>
        </w:rPr>
        <w:t>São Vicente</w:t>
      </w:r>
      <w:r w:rsidR="00083180">
        <w:rPr>
          <w:rFonts w:ascii="Arial Unicode MS" w:eastAsia="Arial Unicode MS" w:hAnsi="Arial Unicode MS" w:cs="Arial Unicode MS"/>
          <w:sz w:val="20"/>
          <w:szCs w:val="20"/>
          <w:lang w:eastAsia="pt-BR"/>
        </w:rPr>
        <w:t xml:space="preserve">, cidade de </w:t>
      </w:r>
      <w:proofErr w:type="spellStart"/>
      <w:r w:rsidR="008A0397">
        <w:rPr>
          <w:rFonts w:ascii="Arial Unicode MS" w:eastAsia="Arial Unicode MS" w:hAnsi="Arial Unicode MS" w:cs="Arial Unicode MS"/>
          <w:sz w:val="20"/>
          <w:szCs w:val="20"/>
          <w:lang w:eastAsia="pt-BR"/>
        </w:rPr>
        <w:t>Gravatai</w:t>
      </w:r>
      <w:proofErr w:type="spellEnd"/>
      <w:r w:rsidR="00083180">
        <w:rPr>
          <w:rFonts w:ascii="Arial Unicode MS" w:eastAsia="Arial Unicode MS" w:hAnsi="Arial Unicode MS" w:cs="Arial Unicode MS"/>
          <w:sz w:val="20"/>
          <w:szCs w:val="20"/>
          <w:lang w:eastAsia="pt-BR"/>
        </w:rPr>
        <w:t xml:space="preserve">/RS, </w:t>
      </w:r>
      <w:r w:rsidRPr="00A57BA5">
        <w:rPr>
          <w:rFonts w:ascii="Arial Unicode MS" w:eastAsia="Arial Unicode MS" w:hAnsi="Arial Unicode MS" w:cs="Arial Unicode MS"/>
          <w:sz w:val="20"/>
          <w:szCs w:val="20"/>
          <w:lang w:eastAsia="pt-BR"/>
        </w:rPr>
        <w:t xml:space="preserve">neste ato representada por </w:t>
      </w:r>
      <w:r w:rsidR="008A0397">
        <w:rPr>
          <w:rFonts w:ascii="Arial Unicode MS" w:eastAsia="Arial Unicode MS" w:hAnsi="Arial Unicode MS" w:cs="Arial Unicode MS"/>
          <w:sz w:val="20"/>
          <w:szCs w:val="20"/>
          <w:lang w:eastAsia="pt-BR"/>
        </w:rPr>
        <w:t>Sr. André Vicente de Oliveira Lopes</w:t>
      </w:r>
      <w:r w:rsidRPr="00A57BA5">
        <w:rPr>
          <w:rFonts w:ascii="Arial Unicode MS" w:eastAsia="Arial Unicode MS" w:hAnsi="Arial Unicode MS" w:cs="Arial Unicode MS"/>
          <w:sz w:val="20"/>
          <w:szCs w:val="20"/>
          <w:lang w:eastAsia="pt-BR"/>
        </w:rPr>
        <w:t xml:space="preserve">, </w:t>
      </w:r>
      <w:r w:rsidR="00083180" w:rsidRPr="00083180">
        <w:rPr>
          <w:rFonts w:ascii="Arial Unicode MS" w:eastAsia="Arial Unicode MS" w:hAnsi="Arial Unicode MS" w:cs="Arial Unicode MS"/>
          <w:sz w:val="20"/>
          <w:szCs w:val="20"/>
          <w:lang w:eastAsia="pt-BR"/>
        </w:rPr>
        <w:t>inscrit</w:t>
      </w:r>
      <w:r w:rsidR="00274801">
        <w:rPr>
          <w:rFonts w:ascii="Arial Unicode MS" w:eastAsia="Arial Unicode MS" w:hAnsi="Arial Unicode MS" w:cs="Arial Unicode MS"/>
          <w:sz w:val="20"/>
          <w:szCs w:val="20"/>
          <w:lang w:eastAsia="pt-BR"/>
        </w:rPr>
        <w:t>o</w:t>
      </w:r>
      <w:r w:rsidR="00083180" w:rsidRPr="00083180">
        <w:rPr>
          <w:rFonts w:ascii="Arial Unicode MS" w:eastAsia="Arial Unicode MS" w:hAnsi="Arial Unicode MS" w:cs="Arial Unicode MS"/>
          <w:sz w:val="20"/>
          <w:szCs w:val="20"/>
          <w:lang w:eastAsia="pt-BR"/>
        </w:rPr>
        <w:t xml:space="preserve"> no CP</w:t>
      </w:r>
      <w:r w:rsidR="00274801">
        <w:rPr>
          <w:rFonts w:ascii="Arial Unicode MS" w:eastAsia="Arial Unicode MS" w:hAnsi="Arial Unicode MS" w:cs="Arial Unicode MS"/>
          <w:sz w:val="20"/>
          <w:szCs w:val="20"/>
          <w:lang w:eastAsia="pt-BR"/>
        </w:rPr>
        <w:t>F</w:t>
      </w:r>
      <w:r w:rsidR="00083180" w:rsidRPr="00083180">
        <w:rPr>
          <w:rFonts w:ascii="Arial Unicode MS" w:eastAsia="Arial Unicode MS" w:hAnsi="Arial Unicode MS" w:cs="Arial Unicode MS"/>
          <w:sz w:val="20"/>
          <w:szCs w:val="20"/>
          <w:lang w:eastAsia="pt-BR"/>
        </w:rPr>
        <w:t xml:space="preserve"> sob nº </w:t>
      </w:r>
      <w:r w:rsidR="008A0397">
        <w:rPr>
          <w:rFonts w:ascii="Arial Unicode MS" w:eastAsia="Arial Unicode MS" w:hAnsi="Arial Unicode MS" w:cs="Arial Unicode MS"/>
          <w:sz w:val="20"/>
          <w:szCs w:val="20"/>
          <w:lang w:eastAsia="pt-BR"/>
        </w:rPr>
        <w:t>263</w:t>
      </w:r>
      <w:r w:rsidR="00274801">
        <w:rPr>
          <w:rFonts w:ascii="Arial Unicode MS" w:eastAsia="Arial Unicode MS" w:hAnsi="Arial Unicode MS" w:cs="Arial Unicode MS"/>
          <w:sz w:val="20"/>
          <w:szCs w:val="20"/>
          <w:lang w:eastAsia="pt-BR"/>
        </w:rPr>
        <w:t>.</w:t>
      </w:r>
      <w:r w:rsidR="008A0397">
        <w:rPr>
          <w:rFonts w:ascii="Arial Unicode MS" w:eastAsia="Arial Unicode MS" w:hAnsi="Arial Unicode MS" w:cs="Arial Unicode MS"/>
          <w:sz w:val="20"/>
          <w:szCs w:val="20"/>
          <w:lang w:eastAsia="pt-BR"/>
        </w:rPr>
        <w:t>796</w:t>
      </w:r>
      <w:r w:rsidR="00274801">
        <w:rPr>
          <w:rFonts w:ascii="Arial Unicode MS" w:eastAsia="Arial Unicode MS" w:hAnsi="Arial Unicode MS" w:cs="Arial Unicode MS"/>
          <w:sz w:val="20"/>
          <w:szCs w:val="20"/>
          <w:lang w:eastAsia="pt-BR"/>
        </w:rPr>
        <w:t>.</w:t>
      </w:r>
      <w:r w:rsidR="008A0397">
        <w:rPr>
          <w:rFonts w:ascii="Arial Unicode MS" w:eastAsia="Arial Unicode MS" w:hAnsi="Arial Unicode MS" w:cs="Arial Unicode MS"/>
          <w:sz w:val="20"/>
          <w:szCs w:val="20"/>
          <w:lang w:eastAsia="pt-BR"/>
        </w:rPr>
        <w:t>818</w:t>
      </w:r>
      <w:r w:rsidR="00274801">
        <w:rPr>
          <w:rFonts w:ascii="Arial Unicode MS" w:eastAsia="Arial Unicode MS" w:hAnsi="Arial Unicode MS" w:cs="Arial Unicode MS"/>
          <w:sz w:val="20"/>
          <w:szCs w:val="20"/>
          <w:lang w:eastAsia="pt-BR"/>
        </w:rPr>
        <w:t>-</w:t>
      </w:r>
      <w:r w:rsidR="008A0397">
        <w:rPr>
          <w:rFonts w:ascii="Arial Unicode MS" w:eastAsia="Arial Unicode MS" w:hAnsi="Arial Unicode MS" w:cs="Arial Unicode MS"/>
          <w:sz w:val="20"/>
          <w:szCs w:val="20"/>
          <w:lang w:eastAsia="pt-BR"/>
        </w:rPr>
        <w:t>41</w:t>
      </w:r>
      <w:r w:rsidR="00083180" w:rsidRPr="00083180">
        <w:rPr>
          <w:rFonts w:ascii="Arial Unicode MS" w:eastAsia="Arial Unicode MS" w:hAnsi="Arial Unicode MS" w:cs="Arial Unicode MS"/>
          <w:sz w:val="20"/>
          <w:szCs w:val="20"/>
          <w:lang w:eastAsia="pt-BR"/>
        </w:rPr>
        <w:t xml:space="preserve">, </w:t>
      </w:r>
      <w:r w:rsidR="00274801">
        <w:rPr>
          <w:rFonts w:ascii="Arial Unicode MS" w:eastAsia="Arial Unicode MS" w:hAnsi="Arial Unicode MS" w:cs="Arial Unicode MS"/>
          <w:sz w:val="20"/>
          <w:szCs w:val="20"/>
          <w:lang w:eastAsia="pt-BR"/>
        </w:rPr>
        <w:t xml:space="preserve">residente e domiciliado </w:t>
      </w:r>
      <w:r w:rsidR="00083180" w:rsidRPr="00083180">
        <w:rPr>
          <w:rFonts w:ascii="Arial Unicode MS" w:eastAsia="Arial Unicode MS" w:hAnsi="Arial Unicode MS" w:cs="Arial Unicode MS"/>
          <w:sz w:val="20"/>
          <w:szCs w:val="20"/>
          <w:lang w:eastAsia="pt-BR"/>
        </w:rPr>
        <w:t xml:space="preserve">na </w:t>
      </w:r>
      <w:r w:rsidR="00DD6EE7" w:rsidRPr="00DD6EE7">
        <w:rPr>
          <w:rFonts w:ascii="Arial Unicode MS" w:eastAsia="Arial Unicode MS" w:hAnsi="Arial Unicode MS" w:cs="Arial Unicode MS"/>
          <w:sz w:val="20"/>
          <w:szCs w:val="20"/>
          <w:lang w:eastAsia="pt-BR"/>
        </w:rPr>
        <w:t xml:space="preserve">Rua </w:t>
      </w:r>
      <w:proofErr w:type="spellStart"/>
      <w:r w:rsidR="008A0397">
        <w:rPr>
          <w:rFonts w:ascii="Arial Unicode MS" w:eastAsia="Arial Unicode MS" w:hAnsi="Arial Unicode MS" w:cs="Arial Unicode MS"/>
          <w:sz w:val="20"/>
          <w:szCs w:val="20"/>
          <w:lang w:eastAsia="pt-BR"/>
        </w:rPr>
        <w:t>Jaederson</w:t>
      </w:r>
      <w:proofErr w:type="spellEnd"/>
      <w:r w:rsidR="008A0397">
        <w:rPr>
          <w:rFonts w:ascii="Arial Unicode MS" w:eastAsia="Arial Unicode MS" w:hAnsi="Arial Unicode MS" w:cs="Arial Unicode MS"/>
          <w:sz w:val="20"/>
          <w:szCs w:val="20"/>
          <w:lang w:eastAsia="pt-BR"/>
        </w:rPr>
        <w:t xml:space="preserve"> Novo Viana</w:t>
      </w:r>
      <w:r w:rsidR="00DD6EE7" w:rsidRPr="00DD6EE7">
        <w:rPr>
          <w:rFonts w:ascii="Arial Unicode MS" w:eastAsia="Arial Unicode MS" w:hAnsi="Arial Unicode MS" w:cs="Arial Unicode MS"/>
          <w:sz w:val="20"/>
          <w:szCs w:val="20"/>
          <w:lang w:eastAsia="pt-BR"/>
        </w:rPr>
        <w:t xml:space="preserve">, </w:t>
      </w:r>
      <w:r w:rsidR="008A0397">
        <w:rPr>
          <w:rFonts w:ascii="Arial Unicode MS" w:eastAsia="Arial Unicode MS" w:hAnsi="Arial Unicode MS" w:cs="Arial Unicode MS"/>
          <w:sz w:val="20"/>
          <w:szCs w:val="20"/>
          <w:lang w:eastAsia="pt-BR"/>
        </w:rPr>
        <w:t>n</w:t>
      </w:r>
      <w:r w:rsidR="00DD6EE7" w:rsidRPr="00DD6EE7">
        <w:rPr>
          <w:rFonts w:ascii="Arial Unicode MS" w:eastAsia="Arial Unicode MS" w:hAnsi="Arial Unicode MS" w:cs="Arial Unicode MS"/>
          <w:sz w:val="20"/>
          <w:szCs w:val="20"/>
          <w:lang w:eastAsia="pt-BR"/>
        </w:rPr>
        <w:t xml:space="preserve">º </w:t>
      </w:r>
      <w:r w:rsidR="008A0397">
        <w:rPr>
          <w:rFonts w:ascii="Arial Unicode MS" w:eastAsia="Arial Unicode MS" w:hAnsi="Arial Unicode MS" w:cs="Arial Unicode MS"/>
          <w:sz w:val="20"/>
          <w:szCs w:val="20"/>
          <w:lang w:eastAsia="pt-BR"/>
        </w:rPr>
        <w:t>1010</w:t>
      </w:r>
      <w:r w:rsidR="00DD6EE7" w:rsidRPr="00DD6EE7">
        <w:rPr>
          <w:rFonts w:ascii="Arial Unicode MS" w:eastAsia="Arial Unicode MS" w:hAnsi="Arial Unicode MS" w:cs="Arial Unicode MS"/>
          <w:sz w:val="20"/>
          <w:szCs w:val="20"/>
          <w:lang w:eastAsia="pt-BR"/>
        </w:rPr>
        <w:t xml:space="preserve">, </w:t>
      </w:r>
      <w:r w:rsidR="008A0397" w:rsidRPr="00DD6EE7">
        <w:rPr>
          <w:rFonts w:ascii="Arial Unicode MS" w:eastAsia="Arial Unicode MS" w:hAnsi="Arial Unicode MS" w:cs="Arial Unicode MS"/>
          <w:sz w:val="20"/>
          <w:szCs w:val="20"/>
          <w:lang w:eastAsia="pt-BR"/>
        </w:rPr>
        <w:t xml:space="preserve">Bairro </w:t>
      </w:r>
      <w:r w:rsidR="008A0397">
        <w:rPr>
          <w:rFonts w:ascii="Arial Unicode MS" w:eastAsia="Arial Unicode MS" w:hAnsi="Arial Unicode MS" w:cs="Arial Unicode MS"/>
          <w:sz w:val="20"/>
          <w:szCs w:val="20"/>
          <w:lang w:eastAsia="pt-BR"/>
        </w:rPr>
        <w:t xml:space="preserve">L.ELD.E 3-Parte antiga 02, </w:t>
      </w:r>
      <w:r w:rsidR="00083180" w:rsidRPr="00083180">
        <w:rPr>
          <w:rFonts w:ascii="Arial Unicode MS" w:eastAsia="Arial Unicode MS" w:hAnsi="Arial Unicode MS" w:cs="Arial Unicode MS"/>
          <w:sz w:val="20"/>
          <w:szCs w:val="20"/>
          <w:lang w:eastAsia="pt-BR"/>
        </w:rPr>
        <w:t xml:space="preserve">cidade de </w:t>
      </w:r>
      <w:r w:rsidR="008A0397">
        <w:rPr>
          <w:rFonts w:ascii="Arial Unicode MS" w:eastAsia="Arial Unicode MS" w:hAnsi="Arial Unicode MS" w:cs="Arial Unicode MS"/>
          <w:sz w:val="20"/>
          <w:szCs w:val="20"/>
          <w:lang w:eastAsia="pt-BR"/>
        </w:rPr>
        <w:t>Eldorado do Sul</w:t>
      </w:r>
      <w:r w:rsidR="00083180" w:rsidRPr="00083180">
        <w:rPr>
          <w:rFonts w:ascii="Arial Unicode MS" w:eastAsia="Arial Unicode MS" w:hAnsi="Arial Unicode MS" w:cs="Arial Unicode MS"/>
          <w:sz w:val="20"/>
          <w:szCs w:val="20"/>
          <w:lang w:eastAsia="pt-BR"/>
        </w:rPr>
        <w:t>/RS</w:t>
      </w:r>
      <w:r w:rsidR="00274801">
        <w:rPr>
          <w:rFonts w:ascii="Arial Unicode MS" w:eastAsia="Arial Unicode MS" w:hAnsi="Arial Unicode MS" w:cs="Arial Unicode MS"/>
          <w:sz w:val="20"/>
          <w:szCs w:val="20"/>
          <w:lang w:eastAsia="pt-BR"/>
        </w:rPr>
        <w:t>,</w:t>
      </w:r>
      <w:r w:rsidR="00DD6EE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 xml:space="preserve">simplesmente denominado de </w:t>
      </w:r>
      <w:r w:rsidRPr="00A57BA5">
        <w:rPr>
          <w:rFonts w:ascii="Arial Unicode MS" w:eastAsia="Arial Unicode MS" w:hAnsi="Arial Unicode MS" w:cs="Arial Unicode MS"/>
          <w:b/>
          <w:sz w:val="20"/>
          <w:szCs w:val="20"/>
          <w:lang w:eastAsia="pt-BR"/>
        </w:rPr>
        <w:t>CREDENCIADA</w:t>
      </w:r>
      <w:r w:rsidRPr="00A57BA5">
        <w:rPr>
          <w:rFonts w:ascii="Arial Unicode MS" w:eastAsia="Arial Unicode MS" w:hAnsi="Arial Unicode MS" w:cs="Arial Unicode MS"/>
          <w:sz w:val="20"/>
          <w:szCs w:val="20"/>
          <w:lang w:eastAsia="pt-BR"/>
        </w:rPr>
        <w:t xml:space="preserve">, ajustam o presente Termo de Credenciamento, que será executado de forma indireta, nos termos  da Lei nº 8666/93 e suas posteriores alterações, bem como, pelo processo administrativo </w:t>
      </w:r>
      <w:r w:rsidR="008A039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 xml:space="preserve">º </w:t>
      </w:r>
      <w:r w:rsidR="008A0397">
        <w:rPr>
          <w:rFonts w:ascii="Arial Unicode MS" w:eastAsia="Arial Unicode MS" w:hAnsi="Arial Unicode MS" w:cs="Arial Unicode MS"/>
          <w:sz w:val="20"/>
          <w:szCs w:val="20"/>
          <w:lang w:eastAsia="pt-BR"/>
        </w:rPr>
        <w:t>2381</w:t>
      </w:r>
      <w:r w:rsidRPr="00A57BA5">
        <w:rPr>
          <w:rFonts w:ascii="Arial Unicode MS" w:eastAsia="Arial Unicode MS" w:hAnsi="Arial Unicode MS" w:cs="Arial Unicode MS"/>
          <w:sz w:val="20"/>
          <w:szCs w:val="20"/>
          <w:lang w:eastAsia="pt-BR"/>
        </w:rPr>
        <w:t xml:space="preserve">/2021, Chamamento Público </w:t>
      </w:r>
      <w:r w:rsidR="008A039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º 003/2021 e legislação aplicável, com a adoção das seguintes cláusulas:</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1.0 </w:t>
      </w:r>
      <w:r w:rsidR="00274801">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DO OBJETO: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bCs/>
          <w:sz w:val="20"/>
          <w:szCs w:val="20"/>
          <w:lang w:eastAsia="pt-BR"/>
        </w:rPr>
        <w:t xml:space="preserve">1.1 </w:t>
      </w:r>
      <w:r w:rsidR="00274801">
        <w:rPr>
          <w:rFonts w:ascii="Arial Unicode MS" w:eastAsia="Arial Unicode MS" w:hAnsi="Arial Unicode MS" w:cs="Arial Unicode MS"/>
          <w:bCs/>
          <w:sz w:val="20"/>
          <w:szCs w:val="20"/>
          <w:lang w:eastAsia="pt-BR"/>
        </w:rPr>
        <w:t>–</w:t>
      </w:r>
      <w:r w:rsidRPr="00A57BA5">
        <w:rPr>
          <w:rFonts w:ascii="Arial Unicode MS" w:eastAsia="Arial Unicode MS" w:hAnsi="Arial Unicode MS" w:cs="Arial Unicode MS"/>
          <w:bCs/>
          <w:sz w:val="20"/>
          <w:szCs w:val="20"/>
          <w:lang w:eastAsia="pt-BR"/>
        </w:rPr>
        <w:t xml:space="preserve"> É</w:t>
      </w:r>
      <w:r w:rsidR="00274801">
        <w:rPr>
          <w:rFonts w:ascii="Arial Unicode MS" w:eastAsia="Arial Unicode MS" w:hAnsi="Arial Unicode MS" w:cs="Arial Unicode MS"/>
          <w:bCs/>
          <w:sz w:val="20"/>
          <w:szCs w:val="20"/>
          <w:lang w:eastAsia="pt-BR"/>
        </w:rPr>
        <w:t xml:space="preserve"> </w:t>
      </w:r>
      <w:r w:rsidRPr="00A57BA5">
        <w:rPr>
          <w:rFonts w:ascii="Arial Unicode MS" w:eastAsia="Arial Unicode MS" w:hAnsi="Arial Unicode MS" w:cs="Arial Unicode MS"/>
          <w:bCs/>
          <w:sz w:val="20"/>
          <w:szCs w:val="20"/>
          <w:lang w:eastAsia="pt-BR"/>
        </w:rPr>
        <w:t xml:space="preserve">objeto deste Termo o credenciamento </w:t>
      </w:r>
      <w:r w:rsidRPr="00A57BA5">
        <w:rPr>
          <w:rFonts w:ascii="Arial Unicode MS" w:eastAsia="Arial Unicode MS" w:hAnsi="Arial Unicode MS" w:cs="Arial Unicode MS"/>
          <w:sz w:val="20"/>
          <w:szCs w:val="20"/>
          <w:lang w:eastAsia="pt-BR"/>
        </w:rPr>
        <w:t xml:space="preserve">de </w:t>
      </w:r>
      <w:proofErr w:type="gramStart"/>
      <w:r w:rsidRPr="00A57BA5">
        <w:rPr>
          <w:rFonts w:ascii="Arial Unicode MS" w:eastAsia="Arial Unicode MS" w:hAnsi="Arial Unicode MS" w:cs="Arial Unicode MS"/>
          <w:sz w:val="20"/>
          <w:szCs w:val="20"/>
          <w:lang w:eastAsia="pt-BR"/>
        </w:rPr>
        <w:t>empresa(</w:t>
      </w:r>
      <w:proofErr w:type="gramEnd"/>
      <w:r w:rsidRPr="00A57BA5">
        <w:rPr>
          <w:rFonts w:ascii="Arial Unicode MS" w:eastAsia="Arial Unicode MS" w:hAnsi="Arial Unicode MS" w:cs="Arial Unicode MS"/>
          <w:sz w:val="20"/>
          <w:szCs w:val="20"/>
          <w:lang w:eastAsia="pt-BR"/>
        </w:rPr>
        <w:t xml:space="preserve">s) prestadora(s) de serviços arrolados abaixo, de acordo com a Lei Municipal </w:t>
      </w:r>
      <w:r w:rsidR="00CF7887">
        <w:rPr>
          <w:rFonts w:ascii="Arial Unicode MS" w:eastAsia="Arial Unicode MS" w:hAnsi="Arial Unicode MS" w:cs="Arial Unicode MS"/>
          <w:sz w:val="20"/>
          <w:szCs w:val="20"/>
          <w:lang w:eastAsia="pt-BR"/>
        </w:rPr>
        <w:t>n</w:t>
      </w:r>
      <w:r w:rsidRPr="00A57BA5">
        <w:rPr>
          <w:rFonts w:ascii="Arial Unicode MS" w:eastAsia="Arial Unicode MS" w:hAnsi="Arial Unicode MS" w:cs="Arial Unicode MS"/>
          <w:sz w:val="20"/>
          <w:szCs w:val="20"/>
          <w:lang w:eastAsia="pt-BR"/>
        </w:rPr>
        <w:t>º 2.942/2019, de 08 de fevereiro de 2019:</w:t>
      </w:r>
    </w:p>
    <w:p w:rsidR="001250D6" w:rsidRPr="001250D6" w:rsidRDefault="001250D6" w:rsidP="001250D6">
      <w:pPr>
        <w:spacing w:after="0" w:line="240" w:lineRule="auto"/>
        <w:ind w:firstLine="708"/>
        <w:jc w:val="both"/>
        <w:rPr>
          <w:rFonts w:ascii="Arial Unicode MS" w:eastAsia="Arial Unicode MS" w:hAnsi="Arial Unicode MS" w:cs="Arial Unicode MS"/>
          <w:color w:val="000000"/>
          <w:sz w:val="20"/>
          <w:szCs w:val="20"/>
          <w:lang w:eastAsia="pt-BR"/>
        </w:rPr>
      </w:pPr>
      <w:r w:rsidRPr="001250D6">
        <w:rPr>
          <w:rFonts w:ascii="Arial Unicode MS" w:eastAsia="Arial Unicode MS" w:hAnsi="Arial Unicode MS" w:cs="Arial Unicode MS"/>
          <w:color w:val="000000"/>
          <w:sz w:val="20"/>
          <w:szCs w:val="20"/>
          <w:lang w:eastAsia="pt-BR"/>
        </w:rPr>
        <w:t>a) serviços de limpeza e roçadas de rua, de área adjacente de dois metros de largura, recolhimento dos resíduos de limpeza e poda de árvores existentes nos passeios públicos, incluindo material e mão-de-obra, inclusive combustível necessário para a execução dos serviços;</w:t>
      </w:r>
    </w:p>
    <w:p w:rsidR="001250D6" w:rsidRPr="001250D6" w:rsidRDefault="001250D6" w:rsidP="001250D6">
      <w:pPr>
        <w:spacing w:after="0" w:line="240" w:lineRule="auto"/>
        <w:ind w:firstLine="708"/>
        <w:jc w:val="both"/>
        <w:rPr>
          <w:rFonts w:ascii="Arial Unicode MS" w:eastAsia="Arial Unicode MS" w:hAnsi="Arial Unicode MS" w:cs="Arial Unicode MS"/>
          <w:color w:val="000000"/>
          <w:sz w:val="20"/>
          <w:szCs w:val="20"/>
          <w:lang w:eastAsia="pt-BR"/>
        </w:rPr>
      </w:pPr>
      <w:r w:rsidRPr="001250D6">
        <w:rPr>
          <w:rFonts w:ascii="Arial Unicode MS" w:eastAsia="Arial Unicode MS" w:hAnsi="Arial Unicode MS" w:cs="Arial Unicode MS"/>
          <w:color w:val="000000"/>
          <w:sz w:val="20"/>
          <w:szCs w:val="20"/>
          <w:lang w:eastAsia="pt-BR"/>
        </w:rPr>
        <w:t>b) serviços de pintura de meio-fio, por metro linear, incluindo material e mão-de-obra, exceto tintas e solventes que são de responsabilidade de fornecimento pelo Município;</w:t>
      </w:r>
    </w:p>
    <w:p w:rsidR="001250D6" w:rsidRPr="001250D6" w:rsidRDefault="001250D6" w:rsidP="001250D6">
      <w:pPr>
        <w:spacing w:after="0" w:line="240" w:lineRule="auto"/>
        <w:ind w:firstLine="708"/>
        <w:jc w:val="both"/>
        <w:rPr>
          <w:rFonts w:ascii="Arial Unicode MS" w:eastAsia="Arial Unicode MS" w:hAnsi="Arial Unicode MS" w:cs="Arial Unicode MS"/>
          <w:color w:val="000000"/>
          <w:sz w:val="20"/>
          <w:szCs w:val="20"/>
          <w:lang w:eastAsia="pt-BR"/>
        </w:rPr>
      </w:pPr>
      <w:r w:rsidRPr="001250D6">
        <w:rPr>
          <w:rFonts w:ascii="Arial Unicode MS" w:eastAsia="Arial Unicode MS" w:hAnsi="Arial Unicode MS" w:cs="Arial Unicode MS"/>
          <w:color w:val="000000"/>
          <w:sz w:val="20"/>
          <w:szCs w:val="20"/>
          <w:lang w:eastAsia="pt-BR"/>
        </w:rPr>
        <w:t>c) serviços de roçadas em geral, com roçadeira manual, incluindo material e mão-de-obra, inclusive combustível necessário para a execução dos serviços;</w:t>
      </w:r>
    </w:p>
    <w:p w:rsidR="001250D6" w:rsidRDefault="001250D6" w:rsidP="001250D6">
      <w:pPr>
        <w:spacing w:after="0" w:line="240" w:lineRule="auto"/>
        <w:ind w:firstLine="708"/>
        <w:jc w:val="both"/>
        <w:rPr>
          <w:rFonts w:ascii="Arial Unicode MS" w:eastAsia="Arial Unicode MS" w:hAnsi="Arial Unicode MS" w:cs="Arial Unicode MS"/>
          <w:color w:val="000000"/>
          <w:sz w:val="20"/>
          <w:szCs w:val="20"/>
          <w:lang w:eastAsia="pt-BR"/>
        </w:rPr>
      </w:pPr>
      <w:r w:rsidRPr="001250D6">
        <w:rPr>
          <w:rFonts w:ascii="Arial Unicode MS" w:eastAsia="Arial Unicode MS" w:hAnsi="Arial Unicode MS" w:cs="Arial Unicode MS"/>
          <w:color w:val="000000"/>
          <w:sz w:val="20"/>
          <w:szCs w:val="20"/>
          <w:lang w:eastAsia="pt-BR"/>
        </w:rPr>
        <w:t>d) serviços de pintura de travessias de pedestres (sinalização viária) e quebra-molas, incluindo material e mão-de-obra, exceto tintas e solventes que são de responsabilidade de fornecimento pelo Município.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1.2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Administração reserva-se o direito de pedir a substituição de algum funcionário que não atenda aos serviços solicitados pela Administração.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1.3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Administração reserva-se o direito de acompanhar os serviços solicitados, através de pessoa a ser designada pela Administração Municipal.</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lastRenderedPageBreak/>
        <w:t xml:space="preserve">1.4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empresa credenciada ficará sujeito aos controles de execução de serviços determinados pela Administração.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1.5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As ferramentas a serem utilizadas nos serviços são de responsabilidade da contratada.</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1.6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Os serviços prestados deverão ser desempenhados por profissionais habilitados ao cumprimento dos encargos que lhe competirem dentro das atividades contratadas.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1.7 </w:t>
      </w:r>
      <w:r w:rsidR="00864AD7">
        <w:rPr>
          <w:rFonts w:ascii="Arial Unicode MS" w:eastAsia="Arial Unicode MS" w:hAnsi="Arial Unicode MS" w:cs="Arial Unicode MS"/>
          <w:sz w:val="20"/>
          <w:szCs w:val="20"/>
          <w:lang w:eastAsia="pt-BR"/>
        </w:rPr>
        <w:t>–</w:t>
      </w:r>
      <w:r w:rsidRPr="00A57BA5">
        <w:rPr>
          <w:rFonts w:ascii="Arial Unicode MS" w:eastAsia="Arial Unicode MS" w:hAnsi="Arial Unicode MS" w:cs="Arial Unicode MS"/>
          <w:sz w:val="20"/>
          <w:szCs w:val="20"/>
          <w:lang w:eastAsia="pt-BR"/>
        </w:rPr>
        <w:t xml:space="preserve"> É</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de responsabilidade exclusiva e integral do credenciados, a disponibilização de pessoal para execução dos serviços, incluídos encargos trabalhistas, previdenciários, sociais, fiscais e comerciais resultantes de vínculo empregatício, cujo ônus e obrigações, em nenhuma hipótese, poderão ser transferidos para o Município de Paverama.</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1.8</w:t>
      </w:r>
      <w:r w:rsidRPr="00A57BA5">
        <w:rPr>
          <w:rFonts w:ascii="Arial Unicode MS" w:eastAsia="Arial Unicode MS" w:hAnsi="Arial Unicode MS" w:cs="Arial Unicode MS"/>
          <w:b/>
          <w:sz w:val="20"/>
          <w:szCs w:val="20"/>
          <w:lang w:eastAsia="pt-BR"/>
        </w:rPr>
        <w:t xml:space="preserve"> </w:t>
      </w:r>
      <w:r w:rsidR="00864AD7">
        <w:rPr>
          <w:rFonts w:ascii="Arial Unicode MS" w:eastAsia="Arial Unicode MS" w:hAnsi="Arial Unicode MS" w:cs="Arial Unicode MS"/>
          <w:b/>
          <w:sz w:val="20"/>
          <w:szCs w:val="20"/>
          <w:lang w:eastAsia="pt-BR"/>
        </w:rPr>
        <w:t>–</w:t>
      </w:r>
      <w:r w:rsidRPr="00A57BA5">
        <w:rPr>
          <w:rFonts w:ascii="Arial Unicode MS" w:eastAsia="Arial Unicode MS" w:hAnsi="Arial Unicode MS" w:cs="Arial Unicode MS"/>
          <w:sz w:val="20"/>
          <w:szCs w:val="20"/>
          <w:lang w:eastAsia="pt-BR"/>
        </w:rPr>
        <w:t xml:space="preserve"> A empresa credenciada, dever</w:t>
      </w:r>
      <w:r w:rsidR="00864AD7">
        <w:rPr>
          <w:rFonts w:ascii="Arial Unicode MS" w:eastAsia="Arial Unicode MS" w:hAnsi="Arial Unicode MS" w:cs="Arial Unicode MS"/>
          <w:sz w:val="20"/>
          <w:szCs w:val="20"/>
          <w:lang w:eastAsia="pt-BR"/>
        </w:rPr>
        <w:t>á</w:t>
      </w:r>
      <w:r w:rsidRPr="00A57BA5">
        <w:rPr>
          <w:rFonts w:ascii="Arial Unicode MS" w:eastAsia="Arial Unicode MS" w:hAnsi="Arial Unicode MS" w:cs="Arial Unicode MS"/>
          <w:sz w:val="20"/>
          <w:szCs w:val="20"/>
          <w:lang w:eastAsia="pt-BR"/>
        </w:rPr>
        <w:t xml:space="preserve"> manter e estar munidas dos equipamentos necessários para a execução dos trabalhos, conforme legislação, bem como dos equipamentos de proteção individual - EPI’S, não cabendo ao Município de Paverama seu fornecimento.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ab/>
        <w:t>1.8.1 – O credenciado dever</w:t>
      </w:r>
      <w:r w:rsidR="00864AD7">
        <w:rPr>
          <w:rFonts w:ascii="Arial Unicode MS" w:eastAsia="Arial Unicode MS" w:hAnsi="Arial Unicode MS" w:cs="Arial Unicode MS"/>
          <w:sz w:val="20"/>
          <w:szCs w:val="20"/>
          <w:lang w:eastAsia="pt-BR"/>
        </w:rPr>
        <w:t>á</w:t>
      </w:r>
      <w:r w:rsidRPr="00A57BA5">
        <w:rPr>
          <w:rFonts w:ascii="Arial Unicode MS" w:eastAsia="Arial Unicode MS" w:hAnsi="Arial Unicode MS" w:cs="Arial Unicode MS"/>
          <w:sz w:val="20"/>
          <w:szCs w:val="20"/>
          <w:lang w:eastAsia="pt-BR"/>
        </w:rPr>
        <w:t xml:space="preserve"> responsabilizar-se por qualquer dano causado a terceiros durante a realização dos serviço</w:t>
      </w:r>
      <w:r w:rsidR="00864AD7">
        <w:rPr>
          <w:rFonts w:ascii="Arial Unicode MS" w:eastAsia="Arial Unicode MS" w:hAnsi="Arial Unicode MS" w:cs="Arial Unicode MS"/>
          <w:sz w:val="20"/>
          <w:szCs w:val="20"/>
          <w:lang w:eastAsia="pt-BR"/>
        </w:rPr>
        <w:t>s</w:t>
      </w:r>
      <w:r w:rsidRPr="00A57BA5">
        <w:rPr>
          <w:rFonts w:ascii="Arial Unicode MS" w:eastAsia="Arial Unicode MS" w:hAnsi="Arial Unicode MS" w:cs="Arial Unicode MS"/>
          <w:sz w:val="20"/>
          <w:szCs w:val="20"/>
          <w:lang w:eastAsia="pt-BR"/>
        </w:rPr>
        <w:t>.</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1.</w:t>
      </w:r>
      <w:r w:rsidR="00DD6EE7">
        <w:rPr>
          <w:rFonts w:ascii="Arial Unicode MS" w:eastAsia="Arial Unicode MS" w:hAnsi="Arial Unicode MS" w:cs="Arial Unicode MS"/>
          <w:sz w:val="20"/>
          <w:szCs w:val="20"/>
          <w:lang w:eastAsia="pt-BR"/>
        </w:rPr>
        <w:t>9</w:t>
      </w:r>
      <w:r w:rsidRPr="00A57BA5">
        <w:rPr>
          <w:rFonts w:ascii="Arial Unicode MS" w:eastAsia="Arial Unicode MS" w:hAnsi="Arial Unicode MS" w:cs="Arial Unicode MS"/>
          <w:sz w:val="20"/>
          <w:szCs w:val="20"/>
          <w:lang w:eastAsia="pt-BR"/>
        </w:rPr>
        <w:t xml:space="preserve"> – Os funcionários </w:t>
      </w:r>
      <w:proofErr w:type="gramStart"/>
      <w:r w:rsidRPr="00A57BA5">
        <w:rPr>
          <w:rFonts w:ascii="Arial Unicode MS" w:eastAsia="Arial Unicode MS" w:hAnsi="Arial Unicode MS" w:cs="Arial Unicode MS"/>
          <w:sz w:val="20"/>
          <w:szCs w:val="20"/>
          <w:lang w:eastAsia="pt-BR"/>
        </w:rPr>
        <w:t>da(</w:t>
      </w:r>
      <w:proofErr w:type="gramEnd"/>
      <w:r w:rsidRPr="00A57BA5">
        <w:rPr>
          <w:rFonts w:ascii="Arial Unicode MS" w:eastAsia="Arial Unicode MS" w:hAnsi="Arial Unicode MS" w:cs="Arial Unicode MS"/>
          <w:sz w:val="20"/>
          <w:szCs w:val="20"/>
          <w:lang w:eastAsia="pt-BR"/>
        </w:rPr>
        <w:t xml:space="preserve">s) empresa(s) contratada(s) deverão estar vestidos com jalecos identificando a(s) empresa(s), e a Prefeitura Municipal de Paverama. </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1.1</w:t>
      </w:r>
      <w:r w:rsidR="00DD6EE7">
        <w:rPr>
          <w:rFonts w:ascii="Arial Unicode MS" w:eastAsia="Arial Unicode MS" w:hAnsi="Arial Unicode MS" w:cs="Arial Unicode MS"/>
          <w:sz w:val="20"/>
          <w:szCs w:val="20"/>
          <w:lang w:eastAsia="pt-BR"/>
        </w:rPr>
        <w:t>0</w:t>
      </w:r>
      <w:r w:rsidRPr="00A57BA5">
        <w:rPr>
          <w:rFonts w:ascii="Arial Unicode MS" w:eastAsia="Arial Unicode MS" w:hAnsi="Arial Unicode MS" w:cs="Arial Unicode MS"/>
          <w:sz w:val="20"/>
          <w:szCs w:val="20"/>
          <w:lang w:eastAsia="pt-BR"/>
        </w:rPr>
        <w:t xml:space="preserve"> – Os galhos, entulhos e resíduos gerados na prestação de serviços deverão ser depositados em local indicado pelo Município.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1.1</w:t>
      </w:r>
      <w:r w:rsidR="00DD6EE7">
        <w:rPr>
          <w:rFonts w:ascii="Arial Unicode MS" w:eastAsia="Arial Unicode MS" w:hAnsi="Arial Unicode MS" w:cs="Arial Unicode MS"/>
          <w:sz w:val="20"/>
          <w:szCs w:val="20"/>
          <w:lang w:eastAsia="pt-BR"/>
        </w:rPr>
        <w:t>1</w:t>
      </w:r>
      <w:r w:rsidRPr="00A57BA5">
        <w:rPr>
          <w:rFonts w:ascii="Arial Unicode MS" w:eastAsia="Arial Unicode MS" w:hAnsi="Arial Unicode MS" w:cs="Arial Unicode MS"/>
          <w:b/>
          <w:sz w:val="20"/>
          <w:szCs w:val="20"/>
          <w:lang w:eastAsia="pt-BR"/>
        </w:rPr>
        <w:t xml:space="preserve"> </w:t>
      </w:r>
      <w:r w:rsidR="00864AD7">
        <w:rPr>
          <w:rFonts w:ascii="Arial Unicode MS" w:eastAsia="Arial Unicode MS" w:hAnsi="Arial Unicode MS" w:cs="Arial Unicode MS"/>
          <w:b/>
          <w:sz w:val="20"/>
          <w:szCs w:val="20"/>
          <w:lang w:eastAsia="pt-BR"/>
        </w:rPr>
        <w:t>–</w:t>
      </w:r>
      <w:r w:rsidRPr="00A57BA5">
        <w:rPr>
          <w:rFonts w:ascii="Arial Unicode MS" w:eastAsia="Arial Unicode MS" w:hAnsi="Arial Unicode MS" w:cs="Arial Unicode MS"/>
          <w:sz w:val="20"/>
          <w:szCs w:val="20"/>
          <w:lang w:eastAsia="pt-BR"/>
        </w:rPr>
        <w:t xml:space="preserve"> Todo</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e qualquer serviço somente poderá ser executado mediante apresentação de Ordem de Serviço, emitida pelas Secretarias, onde deverá constar dados dos serviços a serem executados e a Secretaria demandante.</w:t>
      </w:r>
    </w:p>
    <w:p w:rsidR="00A57BA5" w:rsidRPr="00225481" w:rsidRDefault="00A57BA5" w:rsidP="001250D6">
      <w:pPr>
        <w:spacing w:after="0" w:line="240" w:lineRule="auto"/>
        <w:jc w:val="both"/>
        <w:rPr>
          <w:rFonts w:ascii="Arial Unicode MS" w:eastAsia="Arial Unicode MS" w:hAnsi="Arial Unicode MS" w:cs="Arial Unicode MS"/>
          <w:b/>
          <w:sz w:val="6"/>
          <w:szCs w:val="6"/>
          <w:lang w:eastAsia="pt-BR"/>
        </w:rPr>
      </w:pP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b/>
          <w:sz w:val="20"/>
          <w:szCs w:val="20"/>
          <w:lang w:eastAsia="pt-BR"/>
        </w:rPr>
        <w:t xml:space="preserve">2.0 </w:t>
      </w:r>
      <w:r w:rsidR="00864AD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PREÇO, PAGAMENTO E REAJUSTES:</w:t>
      </w:r>
    </w:p>
    <w:p w:rsid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2.1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 Município pagará à CREDENCIADA, em contrapartida aos serviços prestados, os valores especificados a seguir:</w:t>
      </w:r>
    </w:p>
    <w:p w:rsidR="001250D6" w:rsidRPr="001250D6" w:rsidRDefault="001250D6" w:rsidP="001250D6">
      <w:pPr>
        <w:spacing w:after="0" w:line="240" w:lineRule="auto"/>
        <w:ind w:firstLine="708"/>
        <w:jc w:val="both"/>
        <w:rPr>
          <w:rFonts w:ascii="Arial Unicode MS" w:eastAsia="Arial Unicode MS" w:hAnsi="Arial Unicode MS" w:cs="Arial Unicode MS"/>
          <w:sz w:val="20"/>
          <w:szCs w:val="20"/>
          <w:lang w:eastAsia="pt-BR"/>
        </w:rPr>
      </w:pPr>
      <w:r w:rsidRPr="001250D6">
        <w:rPr>
          <w:rFonts w:ascii="Arial Unicode MS" w:eastAsia="Arial Unicode MS" w:hAnsi="Arial Unicode MS" w:cs="Arial Unicode MS"/>
          <w:sz w:val="20"/>
          <w:szCs w:val="20"/>
          <w:lang w:eastAsia="pt-BR"/>
        </w:rPr>
        <w:t xml:space="preserve">a) Serviços de limpeza e roçadas de rua, de área adjacente de dois metros de largura, recolhimento dos resíduos de limpeza e poda de árvores existentes nos passeios públicos, incluindo material e mão-de-obra, inclusive combustível necessário para a execução dos serviços; – </w:t>
      </w:r>
      <w:r w:rsidRPr="001250D6">
        <w:rPr>
          <w:rFonts w:ascii="Arial Unicode MS" w:eastAsia="Arial Unicode MS" w:hAnsi="Arial Unicode MS" w:cs="Arial Unicode MS"/>
          <w:b/>
          <w:sz w:val="20"/>
          <w:szCs w:val="20"/>
          <w:lang w:eastAsia="pt-BR"/>
        </w:rPr>
        <w:t>R$ 0,45 (quarenta e cinco centavos) por metro linear</w:t>
      </w:r>
      <w:r w:rsidRPr="001250D6">
        <w:rPr>
          <w:rFonts w:ascii="Arial Unicode MS" w:eastAsia="Arial Unicode MS" w:hAnsi="Arial Unicode MS" w:cs="Arial Unicode MS"/>
          <w:sz w:val="20"/>
          <w:szCs w:val="20"/>
          <w:lang w:eastAsia="pt-BR"/>
        </w:rPr>
        <w:t>;</w:t>
      </w:r>
    </w:p>
    <w:p w:rsidR="001250D6" w:rsidRPr="001250D6" w:rsidRDefault="001250D6" w:rsidP="001250D6">
      <w:pPr>
        <w:spacing w:after="0" w:line="240" w:lineRule="auto"/>
        <w:ind w:firstLine="708"/>
        <w:jc w:val="both"/>
        <w:rPr>
          <w:rFonts w:ascii="Arial Unicode MS" w:eastAsia="Arial Unicode MS" w:hAnsi="Arial Unicode MS" w:cs="Arial Unicode MS"/>
          <w:sz w:val="20"/>
          <w:szCs w:val="20"/>
          <w:lang w:eastAsia="pt-BR"/>
        </w:rPr>
      </w:pPr>
      <w:r w:rsidRPr="001250D6">
        <w:rPr>
          <w:rFonts w:ascii="Arial Unicode MS" w:eastAsia="Arial Unicode MS" w:hAnsi="Arial Unicode MS" w:cs="Arial Unicode MS"/>
          <w:sz w:val="20"/>
          <w:szCs w:val="20"/>
          <w:lang w:eastAsia="pt-BR"/>
        </w:rPr>
        <w:t xml:space="preserve">b) Serviços de pintura de meio-fio, por metro linear, incluindo material e mão-de-obra, exceto tintas e solventes que são de responsabilidade de fornecimento pelo Município – </w:t>
      </w:r>
      <w:r w:rsidRPr="001250D6">
        <w:rPr>
          <w:rFonts w:ascii="Arial Unicode MS" w:eastAsia="Arial Unicode MS" w:hAnsi="Arial Unicode MS" w:cs="Arial Unicode MS"/>
          <w:b/>
          <w:sz w:val="20"/>
          <w:szCs w:val="20"/>
          <w:lang w:eastAsia="pt-BR"/>
        </w:rPr>
        <w:t>R$ 0,25 (vinte e cinco centavos) por metro linear</w:t>
      </w:r>
      <w:r w:rsidRPr="001250D6">
        <w:rPr>
          <w:rFonts w:ascii="Arial Unicode MS" w:eastAsia="Arial Unicode MS" w:hAnsi="Arial Unicode MS" w:cs="Arial Unicode MS"/>
          <w:sz w:val="20"/>
          <w:szCs w:val="20"/>
          <w:lang w:eastAsia="pt-BR"/>
        </w:rPr>
        <w:t>;</w:t>
      </w:r>
    </w:p>
    <w:p w:rsidR="001250D6" w:rsidRPr="001250D6" w:rsidRDefault="001250D6" w:rsidP="001250D6">
      <w:pPr>
        <w:spacing w:after="0" w:line="240" w:lineRule="auto"/>
        <w:ind w:firstLine="708"/>
        <w:jc w:val="both"/>
        <w:rPr>
          <w:rFonts w:ascii="Arial Unicode MS" w:eastAsia="Arial Unicode MS" w:hAnsi="Arial Unicode MS" w:cs="Arial Unicode MS"/>
          <w:sz w:val="20"/>
          <w:szCs w:val="20"/>
          <w:lang w:eastAsia="pt-BR"/>
        </w:rPr>
      </w:pPr>
      <w:r w:rsidRPr="001250D6">
        <w:rPr>
          <w:rFonts w:ascii="Arial Unicode MS" w:eastAsia="Arial Unicode MS" w:hAnsi="Arial Unicode MS" w:cs="Arial Unicode MS"/>
          <w:sz w:val="20"/>
          <w:szCs w:val="20"/>
          <w:lang w:eastAsia="pt-BR"/>
        </w:rPr>
        <w:t xml:space="preserve">c) Serviços de roçadas em geral, com roçadeira manual, incluindo material e mão-de-obra, inclusive combustível necessário para a execução dos serviços – </w:t>
      </w:r>
      <w:r w:rsidRPr="001250D6">
        <w:rPr>
          <w:rFonts w:ascii="Arial Unicode MS" w:eastAsia="Arial Unicode MS" w:hAnsi="Arial Unicode MS" w:cs="Arial Unicode MS"/>
          <w:b/>
          <w:sz w:val="20"/>
          <w:szCs w:val="20"/>
          <w:lang w:eastAsia="pt-BR"/>
        </w:rPr>
        <w:t>R$ 0,25 (vinte e cinco centavos) por metro quadrado</w:t>
      </w:r>
      <w:r w:rsidRPr="001250D6">
        <w:rPr>
          <w:rFonts w:ascii="Arial Unicode MS" w:eastAsia="Arial Unicode MS" w:hAnsi="Arial Unicode MS" w:cs="Arial Unicode MS"/>
          <w:sz w:val="20"/>
          <w:szCs w:val="20"/>
          <w:lang w:eastAsia="pt-BR"/>
        </w:rPr>
        <w:t>;</w:t>
      </w:r>
    </w:p>
    <w:p w:rsidR="001250D6" w:rsidRPr="001250D6" w:rsidRDefault="001250D6" w:rsidP="001250D6">
      <w:pPr>
        <w:spacing w:after="0" w:line="240" w:lineRule="auto"/>
        <w:ind w:firstLine="708"/>
        <w:jc w:val="both"/>
        <w:rPr>
          <w:rFonts w:ascii="Arial Unicode MS" w:eastAsia="Arial Unicode MS" w:hAnsi="Arial Unicode MS" w:cs="Arial Unicode MS"/>
          <w:sz w:val="20"/>
          <w:szCs w:val="20"/>
          <w:lang w:eastAsia="pt-BR"/>
        </w:rPr>
      </w:pPr>
      <w:r w:rsidRPr="001250D6">
        <w:rPr>
          <w:rFonts w:ascii="Arial Unicode MS" w:eastAsia="Arial Unicode MS" w:hAnsi="Arial Unicode MS" w:cs="Arial Unicode MS"/>
          <w:sz w:val="20"/>
          <w:szCs w:val="20"/>
          <w:lang w:eastAsia="pt-BR"/>
        </w:rPr>
        <w:t xml:space="preserve">d) Serviços de pintura de travessias de pedestres (sinalização viária) e quebra-molas, incluindo material e mão-de-obra, exceto tintas e solventes que são de responsabilidade de fornecimento pelo Município – </w:t>
      </w:r>
      <w:r w:rsidRPr="001250D6">
        <w:rPr>
          <w:rFonts w:ascii="Arial Unicode MS" w:eastAsia="Arial Unicode MS" w:hAnsi="Arial Unicode MS" w:cs="Arial Unicode MS"/>
          <w:b/>
          <w:sz w:val="20"/>
          <w:szCs w:val="20"/>
          <w:lang w:eastAsia="pt-BR"/>
        </w:rPr>
        <w:t>R$ 20,00 (vinte reais) por unidade</w:t>
      </w:r>
      <w:r w:rsidRPr="001250D6">
        <w:rPr>
          <w:rFonts w:ascii="Arial Unicode MS" w:eastAsia="Arial Unicode MS" w:hAnsi="Arial Unicode MS" w:cs="Arial Unicode MS"/>
          <w:sz w:val="20"/>
          <w:szCs w:val="20"/>
          <w:lang w:eastAsia="pt-BR"/>
        </w:rPr>
        <w:t>.</w:t>
      </w:r>
    </w:p>
    <w:p w:rsidR="00A57BA5" w:rsidRPr="001250D6" w:rsidRDefault="00B571F7" w:rsidP="001250D6">
      <w:pPr>
        <w:spacing w:after="0" w:line="240" w:lineRule="auto"/>
        <w:jc w:val="both"/>
        <w:rPr>
          <w:rFonts w:ascii="Arial Unicode MS" w:eastAsia="Arial Unicode MS" w:hAnsi="Arial Unicode MS" w:cs="Arial Unicode MS"/>
          <w:b/>
          <w:sz w:val="20"/>
          <w:szCs w:val="20"/>
          <w:lang w:eastAsia="pt-BR"/>
        </w:rPr>
      </w:pPr>
      <w:r>
        <w:rPr>
          <w:rFonts w:ascii="Arial Unicode MS" w:eastAsia="Arial Unicode MS" w:hAnsi="Arial Unicode MS" w:cs="Arial Unicode MS"/>
          <w:sz w:val="20"/>
          <w:szCs w:val="20"/>
          <w:lang w:eastAsia="pt-BR"/>
        </w:rPr>
        <w:tab/>
      </w:r>
      <w:r w:rsidR="00A57BA5" w:rsidRPr="00A57BA5">
        <w:rPr>
          <w:rFonts w:ascii="Arial Unicode MS" w:eastAsia="Arial Unicode MS" w:hAnsi="Arial Unicode MS" w:cs="Arial Unicode MS"/>
          <w:sz w:val="20"/>
          <w:szCs w:val="20"/>
          <w:lang w:eastAsia="pt-BR"/>
        </w:rPr>
        <w:t xml:space="preserve">2.1.1 </w:t>
      </w:r>
      <w:r w:rsidR="00864AD7">
        <w:rPr>
          <w:rFonts w:ascii="Arial Unicode MS" w:eastAsia="Arial Unicode MS" w:hAnsi="Arial Unicode MS" w:cs="Arial Unicode MS"/>
          <w:sz w:val="20"/>
          <w:szCs w:val="20"/>
          <w:lang w:eastAsia="pt-BR"/>
        </w:rPr>
        <w:t xml:space="preserve">– </w:t>
      </w:r>
      <w:r w:rsidR="00A57BA5" w:rsidRPr="00A57BA5">
        <w:rPr>
          <w:rFonts w:ascii="Arial Unicode MS" w:eastAsia="Arial Unicode MS" w:hAnsi="Arial Unicode MS" w:cs="Arial Unicode MS"/>
          <w:sz w:val="20"/>
          <w:szCs w:val="20"/>
          <w:lang w:eastAsia="pt-BR"/>
        </w:rPr>
        <w:t>No preço deverão estar incluídos todos os custos diretos e indiretos, tais como: mão-de-obra, equipamentos, encargos trabalhistas, previdenciários, sociais, civis, comerciais e fiscais, entre outros.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2.2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quitação não será aceita sob reserva ou condição, correndo por conta da CREDENCIADA todas as eventuais despesas daí decorrentes.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2.3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Nenhum pagamento isentará a CREDENCIADA das responsabilidades assumidas neste Termo de Credenciamento, quaisquer que sejam, nem implicará na aprovação definitiva dos serviços executados e quitados.</w:t>
      </w:r>
    </w:p>
    <w:p w:rsidR="00A57BA5" w:rsidRPr="00225481" w:rsidRDefault="00A57BA5" w:rsidP="001250D6">
      <w:pPr>
        <w:spacing w:after="0" w:line="240" w:lineRule="auto"/>
        <w:jc w:val="both"/>
        <w:rPr>
          <w:rFonts w:ascii="Arial Unicode MS" w:eastAsia="Arial Unicode MS" w:hAnsi="Arial Unicode MS" w:cs="Arial Unicode MS"/>
          <w:b/>
          <w:sz w:val="6"/>
          <w:szCs w:val="6"/>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3.0 </w:t>
      </w:r>
      <w:r w:rsidR="00864AD7">
        <w:rPr>
          <w:rFonts w:ascii="Arial Unicode MS" w:eastAsia="Arial Unicode MS" w:hAnsi="Arial Unicode MS" w:cs="Arial Unicode MS"/>
          <w:b/>
          <w:sz w:val="20"/>
          <w:szCs w:val="20"/>
          <w:lang w:eastAsia="pt-BR"/>
        </w:rPr>
        <w:t>–</w:t>
      </w:r>
      <w:r w:rsidRPr="00A57BA5">
        <w:rPr>
          <w:rFonts w:ascii="Arial Unicode MS" w:eastAsia="Arial Unicode MS" w:hAnsi="Arial Unicode MS" w:cs="Arial Unicode MS"/>
          <w:b/>
          <w:sz w:val="20"/>
          <w:szCs w:val="20"/>
          <w:lang w:eastAsia="pt-BR"/>
        </w:rPr>
        <w:t xml:space="preserve"> DOS PRAZOS: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3.1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 xml:space="preserve">A CREDENCIADA iniciará os serviços na data da assinatura do presente Termo de Credenciamento, servindo também como ORDEM DE INÍCIO DOS SERVIÇOS, </w:t>
      </w:r>
      <w:r w:rsidRPr="00A57BA5">
        <w:rPr>
          <w:rFonts w:ascii="Arial Unicode MS" w:eastAsia="Arial Unicode MS" w:hAnsi="Arial Unicode MS" w:cs="Arial Unicode MS"/>
          <w:b/>
          <w:sz w:val="20"/>
          <w:szCs w:val="20"/>
          <w:lang w:eastAsia="pt-BR"/>
        </w:rPr>
        <w:t xml:space="preserve">vigorando por 12 </w:t>
      </w:r>
      <w:r w:rsidR="00864AD7">
        <w:rPr>
          <w:rFonts w:ascii="Arial Unicode MS" w:eastAsia="Arial Unicode MS" w:hAnsi="Arial Unicode MS" w:cs="Arial Unicode MS"/>
          <w:b/>
          <w:sz w:val="20"/>
          <w:szCs w:val="20"/>
          <w:lang w:eastAsia="pt-BR"/>
        </w:rPr>
        <w:t xml:space="preserve">(doze) </w:t>
      </w:r>
      <w:r w:rsidRPr="00A57BA5">
        <w:rPr>
          <w:rFonts w:ascii="Arial Unicode MS" w:eastAsia="Arial Unicode MS" w:hAnsi="Arial Unicode MS" w:cs="Arial Unicode MS"/>
          <w:b/>
          <w:sz w:val="20"/>
          <w:szCs w:val="20"/>
          <w:lang w:eastAsia="pt-BR"/>
        </w:rPr>
        <w:t>meses</w:t>
      </w:r>
      <w:r w:rsidRPr="00A57BA5">
        <w:rPr>
          <w:rFonts w:ascii="Arial Unicode MS" w:eastAsia="Arial Unicode MS" w:hAnsi="Arial Unicode MS" w:cs="Arial Unicode MS"/>
          <w:sz w:val="20"/>
          <w:szCs w:val="20"/>
          <w:lang w:eastAsia="pt-BR"/>
        </w:rPr>
        <w:t>. Poderá haver prorrogação, por acordo e conveniência das partes, respeitado o limite previsto no artigo 57, II, da Lei 8.666/93, corrigido anualmente pelo índice da URM.</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3.2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 atraso injustificado na prestação dos serviços sujeitará o infrator ao pagamento de multa estipulada neste instrumento.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3.3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CREDENCIADA fica sujeita e compromete-se cumprir os prazos que a Administração Municipal determinar para a realização dos serviços objeto deste Termo de Credenciamento.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4.0 </w:t>
      </w:r>
      <w:r w:rsidR="00864AD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EXECUÇÃO, RESPONSABILIDADES E FISCALIZAÇÃO:</w:t>
      </w:r>
    </w:p>
    <w:p w:rsidR="00864AD7"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4.1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execução dos serviços constantes do objeto, dar-se-á dentro das condições estabelecidas no Edital de Credenciamento e neste termo, com rigorosa observância das suas especificações, sendo que a CREDENCIADA compromete-se a prestar o serviço com zelo, probidade, eficiência e responsabilidade, atendendo aos requisitos mínimos de qualidade, utilidade, solidez, acabamento, resistência e segurança.</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4.2</w:t>
      </w:r>
      <w:r w:rsidR="00864AD7">
        <w:rPr>
          <w:rFonts w:ascii="Arial Unicode MS" w:eastAsia="Arial Unicode MS" w:hAnsi="Arial Unicode MS" w:cs="Arial Unicode MS"/>
          <w:sz w:val="20"/>
          <w:szCs w:val="20"/>
          <w:lang w:eastAsia="pt-BR"/>
        </w:rPr>
        <w:t xml:space="preserve"> – </w:t>
      </w:r>
      <w:r w:rsidRPr="00A57BA5">
        <w:rPr>
          <w:rFonts w:ascii="Arial Unicode MS" w:eastAsia="Arial Unicode MS" w:hAnsi="Arial Unicode MS" w:cs="Arial Unicode MS"/>
          <w:sz w:val="20"/>
          <w:szCs w:val="20"/>
          <w:lang w:eastAsia="pt-BR"/>
        </w:rPr>
        <w:t>Após o credenciamento do interessado, o Município oportunizará a todas as empresas cadastradas o encaminhamento dos serviços a serem executados.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4.3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 xml:space="preserve">Correrão por conta, responsabilidade e risco da CREDENCIADA, as </w:t>
      </w:r>
      <w:r w:rsidR="00864AD7" w:rsidRPr="00A57BA5">
        <w:rPr>
          <w:rFonts w:ascii="Arial Unicode MS" w:eastAsia="Arial Unicode MS" w:hAnsi="Arial Unicode MS" w:cs="Arial Unicode MS"/>
          <w:sz w:val="20"/>
          <w:szCs w:val="20"/>
          <w:lang w:eastAsia="pt-BR"/>
        </w:rPr>
        <w:t>consequências</w:t>
      </w:r>
      <w:r w:rsidRPr="00A57BA5">
        <w:rPr>
          <w:rFonts w:ascii="Arial Unicode MS" w:eastAsia="Arial Unicode MS" w:hAnsi="Arial Unicode MS" w:cs="Arial Unicode MS"/>
          <w:sz w:val="20"/>
          <w:szCs w:val="20"/>
          <w:lang w:eastAsia="pt-BR"/>
        </w:rPr>
        <w:t xml:space="preserve"> de sua imprudência, imperícia ou negligência e de seus empregados ou prepostos, notadamente:</w:t>
      </w:r>
    </w:p>
    <w:p w:rsidR="00A57BA5" w:rsidRPr="00A57BA5" w:rsidRDefault="00794D77" w:rsidP="001250D6">
      <w:pPr>
        <w:spacing w:after="0" w:line="240" w:lineRule="auto"/>
        <w:ind w:firstLine="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 xml:space="preserve">a) </w:t>
      </w:r>
      <w:r w:rsidR="00A57BA5" w:rsidRPr="00A57BA5">
        <w:rPr>
          <w:rFonts w:ascii="Arial Unicode MS" w:eastAsia="Arial Unicode MS" w:hAnsi="Arial Unicode MS" w:cs="Arial Unicode MS"/>
          <w:sz w:val="20"/>
          <w:szCs w:val="20"/>
          <w:lang w:eastAsia="pt-BR"/>
        </w:rPr>
        <w:t>imperfeição ou insegurança dos serviços;</w:t>
      </w:r>
    </w:p>
    <w:p w:rsidR="00A57BA5" w:rsidRPr="00A57BA5" w:rsidRDefault="00794D77" w:rsidP="001250D6">
      <w:pPr>
        <w:spacing w:after="0" w:line="240" w:lineRule="auto"/>
        <w:ind w:firstLine="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 xml:space="preserve">b) </w:t>
      </w:r>
      <w:r w:rsidR="00A57BA5" w:rsidRPr="00A57BA5">
        <w:rPr>
          <w:rFonts w:ascii="Arial Unicode MS" w:eastAsia="Arial Unicode MS" w:hAnsi="Arial Unicode MS" w:cs="Arial Unicode MS"/>
          <w:sz w:val="20"/>
          <w:szCs w:val="20"/>
          <w:lang w:eastAsia="pt-BR"/>
        </w:rPr>
        <w:t>acidentes de qualquer natureza com materiais ou equipamentos, empregados seus ou de terceiros.</w:t>
      </w:r>
    </w:p>
    <w:p w:rsid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4.4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 xml:space="preserve">Fica expresso que a fiscalização da prestação dos serviços como um todo e objeto deste Termo de Credenciamento, será exercida pelo Município, através da Secretaria Municipal de Obras Serviços Públicos e Trânsito, pelo Secretário Municipal, Sr. </w:t>
      </w:r>
      <w:r w:rsidR="00B571F7">
        <w:rPr>
          <w:rFonts w:ascii="Arial Unicode MS" w:eastAsia="Arial Unicode MS" w:hAnsi="Arial Unicode MS" w:cs="Arial Unicode MS"/>
          <w:sz w:val="20"/>
          <w:szCs w:val="20"/>
          <w:lang w:eastAsia="pt-BR"/>
        </w:rPr>
        <w:t>RUI PEREIRA DA SILVA, ou quem vier as substituí-lo</w:t>
      </w:r>
      <w:r w:rsidRPr="00A57BA5">
        <w:rPr>
          <w:rFonts w:ascii="Arial Unicode MS" w:eastAsia="Arial Unicode MS" w:hAnsi="Arial Unicode MS" w:cs="Arial Unicode MS"/>
          <w:sz w:val="20"/>
          <w:szCs w:val="20"/>
          <w:lang w:eastAsia="pt-BR"/>
        </w:rPr>
        <w:t>.</w:t>
      </w:r>
    </w:p>
    <w:p w:rsidR="00A57BA5" w:rsidRPr="00A57BA5" w:rsidRDefault="00A57BA5" w:rsidP="001250D6">
      <w:pPr>
        <w:spacing w:after="0" w:line="240" w:lineRule="auto"/>
        <w:ind w:firstLine="1416"/>
        <w:jc w:val="both"/>
        <w:rPr>
          <w:rFonts w:ascii="Arial Unicode MS" w:eastAsia="Arial Unicode MS" w:hAnsi="Arial Unicode MS" w:cs="Arial Unicode MS"/>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5.0 </w:t>
      </w:r>
      <w:r w:rsidR="00864AD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DAS INFRAÇÕES: PENALIDADES E MULTAS:</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5.1 </w:t>
      </w:r>
      <w:r w:rsidR="00864AD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Da CREDENCIADA:</w:t>
      </w:r>
    </w:p>
    <w:p w:rsidR="00A57BA5" w:rsidRPr="00A57BA5" w:rsidRDefault="00A57BA5" w:rsidP="001250D6">
      <w:pPr>
        <w:spacing w:after="0" w:line="240" w:lineRule="auto"/>
        <w:ind w:firstLine="709"/>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5.1.1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Advertência por escrito, caso verificado pequenas irregularidades, para as quais a CREDENCIADA tenha concorrido;</w:t>
      </w:r>
    </w:p>
    <w:p w:rsidR="00A57BA5" w:rsidRPr="00A57BA5" w:rsidRDefault="00A57BA5" w:rsidP="001250D6">
      <w:pPr>
        <w:spacing w:after="0" w:line="240" w:lineRule="auto"/>
        <w:ind w:firstLine="709"/>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5.1.2 </w:t>
      </w:r>
      <w:r w:rsidR="00864AD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Será aplicada multa no valor de 0,1% (zero vírgula um por cento) do valor total anual do Termo de Credenciamento, por dia de atraso na entrega das mercadorias e/ou serviços.</w:t>
      </w:r>
    </w:p>
    <w:p w:rsidR="00A57BA5" w:rsidRPr="00A57BA5" w:rsidRDefault="00A57BA5" w:rsidP="001250D6">
      <w:pPr>
        <w:spacing w:after="0" w:line="240" w:lineRule="auto"/>
        <w:ind w:firstLine="708"/>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5.1.3</w:t>
      </w:r>
      <w:r w:rsidRPr="00A57BA5">
        <w:rPr>
          <w:rFonts w:ascii="Arial Unicode MS" w:eastAsia="Arial Unicode MS" w:hAnsi="Arial Unicode MS" w:cs="Arial Unicode MS"/>
          <w:b/>
          <w:sz w:val="20"/>
          <w:szCs w:val="20"/>
          <w:lang w:eastAsia="pt-BR"/>
        </w:rPr>
        <w:t xml:space="preserve"> </w:t>
      </w:r>
      <w:r w:rsidR="00864AD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sz w:val="20"/>
          <w:szCs w:val="20"/>
          <w:lang w:eastAsia="pt-BR"/>
        </w:rPr>
        <w:t>Será aplicada multa de 5,0% (cinco por cento) sobre o valor corrigido do Termo de Credenciamento, quando a licitante vencedora:</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a) Prestar</w:t>
      </w:r>
      <w:proofErr w:type="gramEnd"/>
      <w:r w:rsidRPr="00A57BA5">
        <w:rPr>
          <w:rFonts w:ascii="Arial Unicode MS" w:eastAsia="Arial Unicode MS" w:hAnsi="Arial Unicode MS" w:cs="Arial Unicode MS"/>
          <w:sz w:val="20"/>
          <w:szCs w:val="20"/>
          <w:lang w:eastAsia="pt-BR"/>
        </w:rPr>
        <w:t xml:space="preserve"> informações inexatas ou causar embaraços à fiscalização;</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b) Transferir ou ceder</w:t>
      </w:r>
      <w:proofErr w:type="gramEnd"/>
      <w:r w:rsidRPr="00A57BA5">
        <w:rPr>
          <w:rFonts w:ascii="Arial Unicode MS" w:eastAsia="Arial Unicode MS" w:hAnsi="Arial Unicode MS" w:cs="Arial Unicode MS"/>
          <w:sz w:val="20"/>
          <w:szCs w:val="20"/>
          <w:lang w:eastAsia="pt-BR"/>
        </w:rPr>
        <w:t xml:space="preserve"> suas obrigações, no todo ou em parte a terceiros, sem prévia autorização da contratante;</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c) Executar</w:t>
      </w:r>
      <w:proofErr w:type="gramEnd"/>
      <w:r w:rsidRPr="00A57BA5">
        <w:rPr>
          <w:rFonts w:ascii="Arial Unicode MS" w:eastAsia="Arial Unicode MS" w:hAnsi="Arial Unicode MS" w:cs="Arial Unicode MS"/>
          <w:sz w:val="20"/>
          <w:szCs w:val="20"/>
          <w:lang w:eastAsia="pt-BR"/>
        </w:rPr>
        <w:t xml:space="preserve"> os serviços em desacordo com as especificações ou normas técnicas, independentemente da obrigação de fazer as correções necessárias às suas expensas; </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d) Desatender</w:t>
      </w:r>
      <w:proofErr w:type="gramEnd"/>
      <w:r w:rsidRPr="00A57BA5">
        <w:rPr>
          <w:rFonts w:ascii="Arial Unicode MS" w:eastAsia="Arial Unicode MS" w:hAnsi="Arial Unicode MS" w:cs="Arial Unicode MS"/>
          <w:sz w:val="20"/>
          <w:szCs w:val="20"/>
          <w:lang w:eastAsia="pt-BR"/>
        </w:rPr>
        <w:t xml:space="preserve"> às determinações da fiscalização;</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e) Cometer</w:t>
      </w:r>
      <w:proofErr w:type="gramEnd"/>
      <w:r w:rsidRPr="00A57BA5">
        <w:rPr>
          <w:rFonts w:ascii="Arial Unicode MS" w:eastAsia="Arial Unicode MS" w:hAnsi="Arial Unicode MS" w:cs="Arial Unicode MS"/>
          <w:sz w:val="20"/>
          <w:szCs w:val="20"/>
          <w:lang w:eastAsia="pt-BR"/>
        </w:rPr>
        <w:t xml:space="preserve">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f) Não</w:t>
      </w:r>
      <w:proofErr w:type="gramEnd"/>
      <w:r w:rsidRPr="00A57BA5">
        <w:rPr>
          <w:rFonts w:ascii="Arial Unicode MS" w:eastAsia="Arial Unicode MS" w:hAnsi="Arial Unicode MS" w:cs="Arial Unicode MS"/>
          <w:sz w:val="20"/>
          <w:szCs w:val="20"/>
          <w:lang w:eastAsia="pt-BR"/>
        </w:rPr>
        <w:t xml:space="preserve"> iniciar, sem justa causa, execução dos serviços no prazo fixado, estando sua proposta dentro do prazo de validade;</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g) Ocasionar</w:t>
      </w:r>
      <w:proofErr w:type="gramEnd"/>
      <w:r w:rsidRPr="00A57BA5">
        <w:rPr>
          <w:rFonts w:ascii="Arial Unicode MS" w:eastAsia="Arial Unicode MS" w:hAnsi="Arial Unicode MS" w:cs="Arial Unicode MS"/>
          <w:sz w:val="20"/>
          <w:szCs w:val="20"/>
          <w:lang w:eastAsia="pt-BR"/>
        </w:rPr>
        <w:t>, sem justa causa, atraso superior a três dias na execução dos serviços contratados;</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h) Recusar</w:t>
      </w:r>
      <w:proofErr w:type="gramEnd"/>
      <w:r w:rsidRPr="00A57BA5">
        <w:rPr>
          <w:rFonts w:ascii="Arial Unicode MS" w:eastAsia="Arial Unicode MS" w:hAnsi="Arial Unicode MS" w:cs="Arial Unicode MS"/>
          <w:sz w:val="20"/>
          <w:szCs w:val="20"/>
          <w:lang w:eastAsia="pt-BR"/>
        </w:rPr>
        <w:t xml:space="preserve"> – se a executar, sem justa causa, no todo ou em parte os serviços contratados;</w:t>
      </w:r>
      <w:r w:rsidR="008B154E">
        <w:rPr>
          <w:rFonts w:ascii="Arial Unicode MS" w:eastAsia="Arial Unicode MS" w:hAnsi="Arial Unicode MS" w:cs="Arial Unicode MS"/>
          <w:sz w:val="20"/>
          <w:szCs w:val="20"/>
          <w:lang w:eastAsia="pt-BR"/>
        </w:rPr>
        <w:t xml:space="preserve"> e</w:t>
      </w:r>
    </w:p>
    <w:p w:rsidR="00A57BA5" w:rsidRPr="00A57BA5" w:rsidRDefault="00A57BA5" w:rsidP="001250D6">
      <w:pPr>
        <w:spacing w:after="0" w:line="240" w:lineRule="auto"/>
        <w:ind w:left="993"/>
        <w:jc w:val="both"/>
        <w:rPr>
          <w:rFonts w:ascii="Arial Unicode MS" w:eastAsia="Arial Unicode MS" w:hAnsi="Arial Unicode MS" w:cs="Arial Unicode MS"/>
          <w:sz w:val="20"/>
          <w:szCs w:val="20"/>
          <w:lang w:eastAsia="pt-BR"/>
        </w:rPr>
      </w:pPr>
      <w:proofErr w:type="gramStart"/>
      <w:r w:rsidRPr="00A57BA5">
        <w:rPr>
          <w:rFonts w:ascii="Arial Unicode MS" w:eastAsia="Arial Unicode MS" w:hAnsi="Arial Unicode MS" w:cs="Arial Unicode MS"/>
          <w:sz w:val="20"/>
          <w:szCs w:val="20"/>
          <w:lang w:eastAsia="pt-BR"/>
        </w:rPr>
        <w:t>i) Praticar</w:t>
      </w:r>
      <w:proofErr w:type="gramEnd"/>
      <w:r w:rsidRPr="00A57BA5">
        <w:rPr>
          <w:rFonts w:ascii="Arial Unicode MS" w:eastAsia="Arial Unicode MS" w:hAnsi="Arial Unicode MS" w:cs="Arial Unicode MS"/>
          <w:sz w:val="20"/>
          <w:szCs w:val="20"/>
          <w:lang w:eastAsia="pt-BR"/>
        </w:rPr>
        <w:t xml:space="preserve"> por ação ou omissão, qualquer ato que por imprudência, negligência, imperícia, dolosamente ou não, venha a causar danos à contratante ou a terceiros, independente da obrigação da CREDENCIADA em reparar os danos causados.</w:t>
      </w:r>
    </w:p>
    <w:p w:rsidR="00A57BA5" w:rsidRPr="00A57BA5" w:rsidRDefault="00A57BA5" w:rsidP="001250D6">
      <w:pPr>
        <w:spacing w:after="0" w:line="240" w:lineRule="auto"/>
        <w:ind w:left="851" w:hanging="142"/>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5.1.4 </w:t>
      </w:r>
      <w:r w:rsidR="00864AD7">
        <w:rPr>
          <w:rFonts w:ascii="Arial Unicode MS" w:eastAsia="Arial Unicode MS" w:hAnsi="Arial Unicode MS" w:cs="Arial Unicode MS"/>
          <w:sz w:val="20"/>
          <w:szCs w:val="20"/>
          <w:lang w:eastAsia="pt-BR"/>
        </w:rPr>
        <w:t>– N</w:t>
      </w:r>
      <w:r w:rsidRPr="00A57BA5">
        <w:rPr>
          <w:rFonts w:ascii="Arial Unicode MS" w:eastAsia="Arial Unicode MS" w:hAnsi="Arial Unicode MS" w:cs="Arial Unicode MS"/>
          <w:sz w:val="20"/>
          <w:szCs w:val="20"/>
          <w:lang w:eastAsia="pt-BR"/>
        </w:rPr>
        <w:t>a aplicação das penalidades serão admitidos os recursos previstos em lei;</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ab/>
        <w:t>5.1.5</w:t>
      </w:r>
      <w:r w:rsidRPr="00A57BA5">
        <w:rPr>
          <w:rFonts w:ascii="Arial Unicode MS" w:eastAsia="Arial Unicode MS" w:hAnsi="Arial Unicode MS" w:cs="Arial Unicode MS"/>
          <w:b/>
          <w:sz w:val="20"/>
          <w:szCs w:val="20"/>
          <w:lang w:eastAsia="pt-BR"/>
        </w:rPr>
        <w:t xml:space="preserve"> </w:t>
      </w:r>
      <w:r w:rsidR="00794D7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sz w:val="20"/>
          <w:szCs w:val="20"/>
          <w:lang w:eastAsia="pt-BR"/>
        </w:rPr>
        <w:t>As multas serão descontadas dos pagamentos ou da garantia de respectivo Termo de Credenciamento, e quando for o caso, cobradas judicialmente.</w:t>
      </w:r>
    </w:p>
    <w:p w:rsidR="00A57BA5" w:rsidRPr="00662DEA" w:rsidRDefault="00A57BA5" w:rsidP="001250D6">
      <w:pPr>
        <w:spacing w:after="0" w:line="240" w:lineRule="auto"/>
        <w:jc w:val="both"/>
        <w:rPr>
          <w:rFonts w:ascii="Arial Unicode MS" w:eastAsia="Arial Unicode MS" w:hAnsi="Arial Unicode MS" w:cs="Arial Unicode MS"/>
          <w:sz w:val="10"/>
          <w:szCs w:val="1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6.0 </w:t>
      </w:r>
      <w:r w:rsidR="00794D7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DA RESCISÃO: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6.1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 presente Termo de Credenciamento poderá ser rescindido nos seguintes casos:</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 xml:space="preserve">a) </w:t>
      </w:r>
      <w:r w:rsidR="00A57BA5" w:rsidRPr="00A57BA5">
        <w:rPr>
          <w:rFonts w:ascii="Arial Unicode MS" w:eastAsia="Arial Unicode MS" w:hAnsi="Arial Unicode MS" w:cs="Arial Unicode MS"/>
          <w:sz w:val="20"/>
          <w:szCs w:val="20"/>
          <w:lang w:eastAsia="pt-BR"/>
        </w:rPr>
        <w:t>por ato unilateral ou escrito do Contratante:</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b)</w:t>
      </w:r>
      <w:r w:rsidR="00A57BA5" w:rsidRPr="00A57BA5">
        <w:rPr>
          <w:rFonts w:ascii="Arial Unicode MS" w:eastAsia="Arial Unicode MS" w:hAnsi="Arial Unicode MS" w:cs="Arial Unicode MS"/>
          <w:sz w:val="20"/>
          <w:szCs w:val="20"/>
          <w:lang w:eastAsia="pt-BR"/>
        </w:rPr>
        <w:t xml:space="preserve"> não cumprimento ou cumprimento irregular das obrigações contratuais;</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c)</w:t>
      </w:r>
      <w:r w:rsidR="00A57BA5" w:rsidRPr="00A57BA5">
        <w:rPr>
          <w:rFonts w:ascii="Arial Unicode MS" w:eastAsia="Arial Unicode MS" w:hAnsi="Arial Unicode MS" w:cs="Arial Unicode MS"/>
          <w:sz w:val="20"/>
          <w:szCs w:val="20"/>
          <w:lang w:eastAsia="pt-BR"/>
        </w:rPr>
        <w:t xml:space="preserve"> paralisação, sem causa e sem prévia comunicação, dos serviços;</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d)</w:t>
      </w:r>
      <w:r w:rsidR="00A57BA5" w:rsidRPr="00A57BA5">
        <w:rPr>
          <w:rFonts w:ascii="Arial Unicode MS" w:eastAsia="Arial Unicode MS" w:hAnsi="Arial Unicode MS" w:cs="Arial Unicode MS"/>
          <w:sz w:val="20"/>
          <w:szCs w:val="20"/>
          <w:lang w:eastAsia="pt-BR"/>
        </w:rPr>
        <w:t xml:space="preserve"> subcontratação total ou parcial do objeto contratado, sem prévia autorização do contratante;</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e)</w:t>
      </w:r>
      <w:r w:rsidR="00A57BA5" w:rsidRPr="00A57BA5">
        <w:rPr>
          <w:rFonts w:ascii="Arial Unicode MS" w:eastAsia="Arial Unicode MS" w:hAnsi="Arial Unicode MS" w:cs="Arial Unicode MS"/>
          <w:sz w:val="20"/>
          <w:szCs w:val="20"/>
          <w:lang w:eastAsia="pt-BR"/>
        </w:rPr>
        <w:t xml:space="preserve"> razões de interesse público;</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f)</w:t>
      </w:r>
      <w:r w:rsidR="00A57BA5" w:rsidRPr="00A57BA5">
        <w:rPr>
          <w:rFonts w:ascii="Arial Unicode MS" w:eastAsia="Arial Unicode MS" w:hAnsi="Arial Unicode MS" w:cs="Arial Unicode MS"/>
          <w:sz w:val="20"/>
          <w:szCs w:val="20"/>
          <w:lang w:eastAsia="pt-BR"/>
        </w:rPr>
        <w:t xml:space="preserve"> judicialmente, nos termos da legislação processual vigente;</w:t>
      </w:r>
      <w:r w:rsidR="008B154E">
        <w:rPr>
          <w:rFonts w:ascii="Arial Unicode MS" w:eastAsia="Arial Unicode MS" w:hAnsi="Arial Unicode MS" w:cs="Arial Unicode MS"/>
          <w:sz w:val="20"/>
          <w:szCs w:val="20"/>
          <w:lang w:eastAsia="pt-BR"/>
        </w:rPr>
        <w:t xml:space="preserve"> e</w:t>
      </w:r>
    </w:p>
    <w:p w:rsidR="00A57BA5" w:rsidRPr="00A57BA5" w:rsidRDefault="00794D77" w:rsidP="001250D6">
      <w:pPr>
        <w:spacing w:after="0" w:line="240" w:lineRule="auto"/>
        <w:ind w:left="709"/>
        <w:jc w:val="both"/>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g)</w:t>
      </w:r>
      <w:r w:rsidR="00A57BA5" w:rsidRPr="00A57BA5">
        <w:rPr>
          <w:rFonts w:ascii="Arial Unicode MS" w:eastAsia="Arial Unicode MS" w:hAnsi="Arial Unicode MS" w:cs="Arial Unicode MS"/>
          <w:sz w:val="20"/>
          <w:szCs w:val="20"/>
          <w:lang w:eastAsia="pt-BR"/>
        </w:rPr>
        <w:t xml:space="preserve"> liquidação judicial ou extrajudicial, concordata ou falência da CREDENCIADA.</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6.2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Verificada a infração do Termo de Credenciamento, o Contratante notificará a CREDENCIADA, para que purgue a mora, no prazo fixado, sem prejuízo de responder por perdas e danos decorrentes dessa mora.</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6.3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CREDENCIADA indenizará o Contratante por todos os prejuízos que este vier a causar em decorrência da rescisão deste Termo de Credenciamento por inadimplemento de suas obrigações, inclusive, perdas e danos porventura decorrentes para o Município.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6.4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Uma vez rescindido o presente Termo de Credenciamento, e desde que ressarcido de todos os prejuízos, o Contratante poderá efetuar à CREDENCIADA o pagamento de serviços corretamente executados.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6.5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Em caso de procedimento judicial, para a rescisão do Termo de Credenciamento, sujeitará a CREDENCIADA à multa convencional de 10% (dez por cento) sobre o valor mensal do Termo de Credenciamento multiplicado por doze, mais perdas e danos, custas e honorários advocatícios.</w:t>
      </w:r>
    </w:p>
    <w:p w:rsidR="00225481" w:rsidRPr="00662DEA" w:rsidRDefault="00225481" w:rsidP="001250D6">
      <w:pPr>
        <w:spacing w:after="0" w:line="240" w:lineRule="auto"/>
        <w:jc w:val="both"/>
        <w:rPr>
          <w:rFonts w:ascii="Arial Unicode MS" w:eastAsia="Arial Unicode MS" w:hAnsi="Arial Unicode MS" w:cs="Arial Unicode MS"/>
          <w:b/>
          <w:sz w:val="10"/>
          <w:szCs w:val="1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7.0 </w:t>
      </w:r>
      <w:r w:rsidR="00794D7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DA DOTAÇAO:</w:t>
      </w:r>
    </w:p>
    <w:p w:rsidR="00A57BA5" w:rsidRPr="00A57BA5" w:rsidRDefault="00A57BA5" w:rsidP="001250D6">
      <w:pPr>
        <w:spacing w:after="0" w:line="240" w:lineRule="auto"/>
        <w:jc w:val="both"/>
        <w:rPr>
          <w:rFonts w:ascii="Arial Unicode MS" w:eastAsia="Arial Unicode MS" w:hAnsi="Arial Unicode MS" w:cs="Arial Unicode MS"/>
          <w:b/>
          <w:color w:val="FF0000"/>
          <w:sz w:val="20"/>
          <w:szCs w:val="20"/>
          <w:lang w:eastAsia="pt-BR"/>
        </w:rPr>
      </w:pPr>
      <w:r w:rsidRPr="00A57BA5">
        <w:rPr>
          <w:rFonts w:ascii="Arial Unicode MS" w:eastAsia="Arial Unicode MS" w:hAnsi="Arial Unicode MS" w:cs="Arial Unicode MS"/>
          <w:sz w:val="20"/>
          <w:szCs w:val="20"/>
          <w:lang w:eastAsia="pt-BR"/>
        </w:rPr>
        <w:t xml:space="preserve">7.1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 xml:space="preserve">As despesas decorrentes do presente Termo de Credenciamento correrão por conta das seguintes rubricas: 03.01.04.122.0010.2007.0001, 06.02.12.365.0041.2043.0031, 06.04.12.361.0047.2015.0031, 07.05.08.244.0030.2042.1028, 07.04.08.244.0029.2026.0001, 07.01.10.301.0107.2021.0040, 08.02.26.782.0101.2028.0001 e 08.02.26.782.0101.2029.0001. </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b/>
          <w:sz w:val="20"/>
          <w:szCs w:val="20"/>
          <w:lang w:eastAsia="pt-BR"/>
        </w:rPr>
        <w:t xml:space="preserve">8.0 </w:t>
      </w:r>
      <w:r w:rsidR="00794D7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b/>
          <w:sz w:val="20"/>
          <w:szCs w:val="20"/>
          <w:lang w:eastAsia="pt-BR"/>
        </w:rPr>
        <w:t>DAS DISPOSIÇÕES GERAIS:</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sz w:val="20"/>
          <w:szCs w:val="20"/>
          <w:lang w:eastAsia="pt-BR"/>
        </w:rPr>
        <w:t>8.1</w:t>
      </w:r>
      <w:r w:rsidR="00794D77">
        <w:rPr>
          <w:rFonts w:ascii="Arial Unicode MS" w:eastAsia="Arial Unicode MS" w:hAnsi="Arial Unicode MS" w:cs="Arial Unicode MS"/>
          <w:sz w:val="20"/>
          <w:szCs w:val="20"/>
          <w:lang w:eastAsia="pt-BR"/>
        </w:rPr>
        <w:t xml:space="preserve"> – </w:t>
      </w:r>
      <w:r w:rsidRPr="00A57BA5">
        <w:rPr>
          <w:rFonts w:ascii="Arial Unicode MS" w:eastAsia="Arial Unicode MS" w:hAnsi="Arial Unicode MS" w:cs="Arial Unicode MS"/>
          <w:sz w:val="20"/>
          <w:szCs w:val="20"/>
          <w:lang w:eastAsia="pt-BR"/>
        </w:rPr>
        <w:t>Toda e qualquer modificação somente poderá ser introduzida ao presente Termo de Credenciamento, através de aditamento, expressamente autorizado pela autoridade competente.</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sz w:val="20"/>
          <w:szCs w:val="20"/>
          <w:lang w:eastAsia="pt-BR"/>
        </w:rPr>
        <w:t xml:space="preserve">8.2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 Contratante poderá contratar com outras empresas, simultaneamente, a execução de serviços distintos do objeto deste Termo de Credenciamento.</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8.3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 CREDENCIADA assume exclusiva responsabilidade pelo cumprimento de todas as obrigações decorrentes da execução do presente Termo de Credenciamento, sejam de natureza trabalhista, fiscal, previdenciária, social, comercial, civil, inexistindo qualquer espécie de solidariedade do Contratante relativamente a esses encargos, inclusive, os que contratualmente advierem de prejuízos causados a terceiros.</w:t>
      </w: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8.4</w:t>
      </w:r>
      <w:r w:rsidRPr="00A57BA5">
        <w:rPr>
          <w:rFonts w:ascii="Arial Unicode MS" w:eastAsia="Arial Unicode MS" w:hAnsi="Arial Unicode MS" w:cs="Arial Unicode MS"/>
          <w:b/>
          <w:sz w:val="20"/>
          <w:szCs w:val="20"/>
          <w:lang w:eastAsia="pt-BR"/>
        </w:rPr>
        <w:t xml:space="preserve"> </w:t>
      </w:r>
      <w:r w:rsidR="00794D77">
        <w:rPr>
          <w:rFonts w:ascii="Arial Unicode MS" w:eastAsia="Arial Unicode MS" w:hAnsi="Arial Unicode MS" w:cs="Arial Unicode MS"/>
          <w:b/>
          <w:sz w:val="20"/>
          <w:szCs w:val="20"/>
          <w:lang w:eastAsia="pt-BR"/>
        </w:rPr>
        <w:t xml:space="preserve">– </w:t>
      </w:r>
      <w:r w:rsidRPr="00A57BA5">
        <w:rPr>
          <w:rFonts w:ascii="Arial Unicode MS" w:eastAsia="Arial Unicode MS" w:hAnsi="Arial Unicode MS" w:cs="Arial Unicode MS"/>
          <w:sz w:val="20"/>
          <w:szCs w:val="20"/>
          <w:lang w:eastAsia="pt-BR"/>
        </w:rPr>
        <w:t>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sz w:val="20"/>
          <w:szCs w:val="20"/>
          <w:lang w:eastAsia="pt-BR"/>
        </w:rPr>
        <w:t xml:space="preserve">8.5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Todas as condições e exigências que constam do Edital de Credenciamento nº 003/2021, fazem parte integrante do presente Termo de Credenciamento, como se aqui estivessem transcritos.</w:t>
      </w:r>
      <w:r w:rsidRPr="00A57BA5">
        <w:rPr>
          <w:rFonts w:ascii="Arial Unicode MS" w:eastAsia="Arial Unicode MS" w:hAnsi="Arial Unicode MS" w:cs="Arial Unicode MS"/>
          <w:b/>
          <w:sz w:val="20"/>
          <w:szCs w:val="20"/>
          <w:lang w:eastAsia="pt-BR"/>
        </w:rPr>
        <w:t xml:space="preserve"> </w:t>
      </w:r>
    </w:p>
    <w:p w:rsidR="00A57BA5" w:rsidRPr="00A57BA5" w:rsidRDefault="00A57BA5" w:rsidP="001250D6">
      <w:pPr>
        <w:spacing w:after="0" w:line="240" w:lineRule="auto"/>
        <w:jc w:val="both"/>
        <w:rPr>
          <w:rFonts w:ascii="Arial Unicode MS" w:eastAsia="Arial Unicode MS" w:hAnsi="Arial Unicode MS" w:cs="Arial Unicode MS"/>
          <w:b/>
          <w:sz w:val="20"/>
          <w:szCs w:val="20"/>
          <w:lang w:eastAsia="pt-BR"/>
        </w:rPr>
      </w:pPr>
      <w:r w:rsidRPr="00A57BA5">
        <w:rPr>
          <w:rFonts w:ascii="Arial Unicode MS" w:eastAsia="Arial Unicode MS" w:hAnsi="Arial Unicode MS" w:cs="Arial Unicode MS"/>
          <w:sz w:val="20"/>
          <w:szCs w:val="20"/>
          <w:lang w:eastAsia="pt-BR"/>
        </w:rPr>
        <w:t xml:space="preserve">8.6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As partes elegem o Foro da Comarca de Teutônia, RS, para dirimirem as dúvidas acaso emergentes do presente Termo de Credenciamento.</w:t>
      </w:r>
    </w:p>
    <w:p w:rsid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8.7 </w:t>
      </w:r>
      <w:r w:rsidR="00794D77">
        <w:rPr>
          <w:rFonts w:ascii="Arial Unicode MS" w:eastAsia="Arial Unicode MS" w:hAnsi="Arial Unicode MS" w:cs="Arial Unicode MS"/>
          <w:sz w:val="20"/>
          <w:szCs w:val="20"/>
          <w:lang w:eastAsia="pt-BR"/>
        </w:rPr>
        <w:t xml:space="preserve">– </w:t>
      </w:r>
      <w:r w:rsidRPr="00A57BA5">
        <w:rPr>
          <w:rFonts w:ascii="Arial Unicode MS" w:eastAsia="Arial Unicode MS" w:hAnsi="Arial Unicode MS" w:cs="Arial Unicode MS"/>
          <w:sz w:val="20"/>
          <w:szCs w:val="20"/>
          <w:lang w:eastAsia="pt-BR"/>
        </w:rPr>
        <w:t>O presente Termo de Credenciamento obriga os contratantes, seus herdeiros e/ou sucessores, ao integral cumprimento do aqui avençado.</w:t>
      </w:r>
    </w:p>
    <w:p w:rsidR="00794D77" w:rsidRPr="00A57BA5" w:rsidRDefault="00794D77" w:rsidP="001250D6">
      <w:pPr>
        <w:spacing w:after="0" w:line="240" w:lineRule="auto"/>
        <w:jc w:val="both"/>
        <w:rPr>
          <w:rFonts w:ascii="Arial Unicode MS" w:eastAsia="Arial Unicode MS" w:hAnsi="Arial Unicode MS" w:cs="Arial Unicode MS"/>
          <w:b/>
          <w:sz w:val="20"/>
          <w:szCs w:val="20"/>
          <w:lang w:eastAsia="pt-BR"/>
        </w:rPr>
      </w:pPr>
    </w:p>
    <w:p w:rsidR="00A57BA5" w:rsidRPr="00A57BA5" w:rsidRDefault="00A57BA5" w:rsidP="001250D6">
      <w:pPr>
        <w:spacing w:after="0" w:line="240" w:lineRule="auto"/>
        <w:jc w:val="both"/>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ab/>
      </w:r>
      <w:r w:rsidRPr="00A57BA5">
        <w:rPr>
          <w:rFonts w:ascii="Arial Unicode MS" w:eastAsia="Arial Unicode MS" w:hAnsi="Arial Unicode MS" w:cs="Arial Unicode MS"/>
          <w:sz w:val="20"/>
          <w:szCs w:val="20"/>
          <w:lang w:eastAsia="pt-BR"/>
        </w:rPr>
        <w:tab/>
        <w:t xml:space="preserve">E, por estarem assim, plenamente ajustados, firmam o presente Termo de Credenciamento em </w:t>
      </w:r>
      <w:r w:rsidR="00794D77">
        <w:rPr>
          <w:rFonts w:ascii="Arial Unicode MS" w:eastAsia="Arial Unicode MS" w:hAnsi="Arial Unicode MS" w:cs="Arial Unicode MS"/>
          <w:sz w:val="20"/>
          <w:szCs w:val="20"/>
          <w:lang w:eastAsia="pt-BR"/>
        </w:rPr>
        <w:t xml:space="preserve">03 (três) </w:t>
      </w:r>
      <w:r w:rsidRPr="00A57BA5">
        <w:rPr>
          <w:rFonts w:ascii="Arial Unicode MS" w:eastAsia="Arial Unicode MS" w:hAnsi="Arial Unicode MS" w:cs="Arial Unicode MS"/>
          <w:sz w:val="20"/>
          <w:szCs w:val="20"/>
          <w:lang w:eastAsia="pt-BR"/>
        </w:rPr>
        <w:t>vias de igual forma e teor, na presença de duas testemunhas instrumentais, para que produza os seus legais e jurídicos efeitos.</w:t>
      </w:r>
    </w:p>
    <w:p w:rsidR="00A57BA5" w:rsidRPr="00225481" w:rsidRDefault="00A57BA5" w:rsidP="001250D6">
      <w:pPr>
        <w:spacing w:after="0" w:line="240" w:lineRule="auto"/>
        <w:jc w:val="center"/>
        <w:rPr>
          <w:rFonts w:ascii="Arial Unicode MS" w:eastAsia="Arial Unicode MS" w:hAnsi="Arial Unicode MS" w:cs="Arial Unicode MS"/>
          <w:sz w:val="12"/>
          <w:szCs w:val="12"/>
          <w:lang w:eastAsia="pt-BR"/>
        </w:rPr>
      </w:pPr>
    </w:p>
    <w:p w:rsidR="001250D6" w:rsidRDefault="001250D6" w:rsidP="001250D6">
      <w:pPr>
        <w:spacing w:after="0" w:line="240" w:lineRule="auto"/>
        <w:jc w:val="center"/>
        <w:rPr>
          <w:rFonts w:ascii="Arial Unicode MS" w:eastAsia="Arial Unicode MS" w:hAnsi="Arial Unicode MS" w:cs="Arial Unicode MS"/>
          <w:sz w:val="20"/>
          <w:szCs w:val="20"/>
          <w:lang w:eastAsia="pt-BR"/>
        </w:rPr>
      </w:pPr>
    </w:p>
    <w:p w:rsidR="00A57BA5" w:rsidRDefault="00A57BA5" w:rsidP="001250D6">
      <w:pPr>
        <w:spacing w:after="0" w:line="240" w:lineRule="auto"/>
        <w:jc w:val="center"/>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 xml:space="preserve">Paverama, </w:t>
      </w:r>
      <w:r w:rsidR="00794D77">
        <w:rPr>
          <w:rFonts w:ascii="Arial Unicode MS" w:eastAsia="Arial Unicode MS" w:hAnsi="Arial Unicode MS" w:cs="Arial Unicode MS"/>
          <w:sz w:val="20"/>
          <w:szCs w:val="20"/>
          <w:lang w:eastAsia="pt-BR"/>
        </w:rPr>
        <w:t xml:space="preserve">RS, </w:t>
      </w:r>
      <w:r w:rsidR="00B571F7">
        <w:rPr>
          <w:rFonts w:ascii="Arial Unicode MS" w:eastAsia="Arial Unicode MS" w:hAnsi="Arial Unicode MS" w:cs="Arial Unicode MS"/>
          <w:sz w:val="20"/>
          <w:szCs w:val="20"/>
          <w:lang w:eastAsia="pt-BR"/>
        </w:rPr>
        <w:t>11</w:t>
      </w:r>
      <w:r w:rsidR="00794D77">
        <w:rPr>
          <w:rFonts w:ascii="Arial Unicode MS" w:eastAsia="Arial Unicode MS" w:hAnsi="Arial Unicode MS" w:cs="Arial Unicode MS"/>
          <w:sz w:val="20"/>
          <w:szCs w:val="20"/>
          <w:lang w:eastAsia="pt-BR"/>
        </w:rPr>
        <w:t xml:space="preserve"> de </w:t>
      </w:r>
      <w:r w:rsidR="00B571F7">
        <w:rPr>
          <w:rFonts w:ascii="Arial Unicode MS" w:eastAsia="Arial Unicode MS" w:hAnsi="Arial Unicode MS" w:cs="Arial Unicode MS"/>
          <w:sz w:val="20"/>
          <w:szCs w:val="20"/>
          <w:lang w:eastAsia="pt-BR"/>
        </w:rPr>
        <w:t>agosto</w:t>
      </w:r>
      <w:r w:rsidR="00794D77">
        <w:rPr>
          <w:rFonts w:ascii="Arial Unicode MS" w:eastAsia="Arial Unicode MS" w:hAnsi="Arial Unicode MS" w:cs="Arial Unicode MS"/>
          <w:sz w:val="20"/>
          <w:szCs w:val="20"/>
          <w:lang w:eastAsia="pt-BR"/>
        </w:rPr>
        <w:t xml:space="preserve"> de 2021.</w:t>
      </w:r>
      <w:bookmarkStart w:id="0" w:name="_GoBack"/>
      <w:bookmarkEnd w:id="0"/>
    </w:p>
    <w:p w:rsidR="001250D6" w:rsidRDefault="001250D6" w:rsidP="001250D6">
      <w:pPr>
        <w:spacing w:after="0" w:line="240" w:lineRule="auto"/>
        <w:jc w:val="center"/>
        <w:rPr>
          <w:rFonts w:ascii="Arial Unicode MS" w:eastAsia="Arial Unicode MS" w:hAnsi="Arial Unicode MS" w:cs="Arial Unicode MS"/>
          <w:sz w:val="20"/>
          <w:szCs w:val="20"/>
          <w:lang w:eastAsia="pt-BR"/>
        </w:rPr>
      </w:pPr>
    </w:p>
    <w:p w:rsidR="001250D6" w:rsidRDefault="001250D6" w:rsidP="001250D6">
      <w:pPr>
        <w:spacing w:after="0" w:line="240" w:lineRule="auto"/>
        <w:jc w:val="center"/>
        <w:rPr>
          <w:rFonts w:ascii="Arial Unicode MS" w:eastAsia="Arial Unicode MS" w:hAnsi="Arial Unicode MS" w:cs="Arial Unicode MS"/>
          <w:sz w:val="20"/>
          <w:szCs w:val="20"/>
          <w:lang w:eastAsia="pt-BR"/>
        </w:rPr>
      </w:pPr>
    </w:p>
    <w:p w:rsidR="00A57BA5" w:rsidRPr="00A57BA5" w:rsidRDefault="00A57BA5" w:rsidP="00A57BA5">
      <w:pPr>
        <w:spacing w:after="0" w:line="240" w:lineRule="auto"/>
        <w:jc w:val="center"/>
        <w:rPr>
          <w:rFonts w:ascii="Arial Unicode MS" w:eastAsia="Arial Unicode MS" w:hAnsi="Arial Unicode MS" w:cs="Arial Unicode MS"/>
          <w:sz w:val="20"/>
          <w:szCs w:val="20"/>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94D77" w:rsidTr="00794D77">
        <w:tc>
          <w:tcPr>
            <w:tcW w:w="4531" w:type="dxa"/>
          </w:tcPr>
          <w:p w:rsidR="00794D77" w:rsidRDefault="00794D77" w:rsidP="00794D77">
            <w:pPr>
              <w:jc w:val="center"/>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CONTRATANTE</w:t>
            </w:r>
          </w:p>
          <w:p w:rsidR="00794D77" w:rsidRDefault="00794D77" w:rsidP="00794D77">
            <w:pPr>
              <w:jc w:val="center"/>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MUNICÍPIO DE PAVERAMA</w:t>
            </w:r>
          </w:p>
          <w:p w:rsidR="00794D77" w:rsidRDefault="00794D77" w:rsidP="00794D77">
            <w:pPr>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FABIANO MERENCE BRANDÃO</w:t>
            </w:r>
          </w:p>
          <w:p w:rsidR="00794D77" w:rsidRDefault="00794D77" w:rsidP="00794D77">
            <w:pPr>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PREFEITO MUNICIPAL</w:t>
            </w:r>
          </w:p>
          <w:p w:rsidR="00794D77" w:rsidRDefault="00794D77" w:rsidP="00794D77">
            <w:pPr>
              <w:jc w:val="center"/>
              <w:rPr>
                <w:rFonts w:ascii="Arial Unicode MS" w:eastAsia="Arial Unicode MS" w:hAnsi="Arial Unicode MS" w:cs="Arial Unicode MS"/>
                <w:sz w:val="20"/>
                <w:szCs w:val="20"/>
                <w:lang w:eastAsia="pt-BR"/>
              </w:rPr>
            </w:pPr>
          </w:p>
          <w:p w:rsidR="00662DEA" w:rsidRDefault="00662DEA" w:rsidP="00794D77">
            <w:pPr>
              <w:jc w:val="center"/>
              <w:rPr>
                <w:rFonts w:ascii="Arial Unicode MS" w:eastAsia="Arial Unicode MS" w:hAnsi="Arial Unicode MS" w:cs="Arial Unicode MS"/>
                <w:sz w:val="20"/>
                <w:szCs w:val="20"/>
                <w:lang w:eastAsia="pt-BR"/>
              </w:rPr>
            </w:pPr>
          </w:p>
          <w:p w:rsidR="001250D6" w:rsidRDefault="001250D6" w:rsidP="00794D77">
            <w:pPr>
              <w:jc w:val="center"/>
              <w:rPr>
                <w:rFonts w:ascii="Arial Unicode MS" w:eastAsia="Arial Unicode MS" w:hAnsi="Arial Unicode MS" w:cs="Arial Unicode MS"/>
                <w:sz w:val="20"/>
                <w:szCs w:val="20"/>
                <w:lang w:eastAsia="pt-BR"/>
              </w:rPr>
            </w:pPr>
          </w:p>
        </w:tc>
        <w:tc>
          <w:tcPr>
            <w:tcW w:w="4531" w:type="dxa"/>
          </w:tcPr>
          <w:p w:rsidR="00794D77" w:rsidRDefault="00794D77" w:rsidP="00794D77">
            <w:pPr>
              <w:jc w:val="center"/>
              <w:rPr>
                <w:rFonts w:ascii="Arial Unicode MS" w:eastAsia="Arial Unicode MS" w:hAnsi="Arial Unicode MS" w:cs="Arial Unicode MS"/>
                <w:sz w:val="20"/>
                <w:szCs w:val="20"/>
                <w:lang w:eastAsia="pt-BR"/>
              </w:rPr>
            </w:pPr>
            <w:r w:rsidRPr="00A57BA5">
              <w:rPr>
                <w:rFonts w:ascii="Arial Unicode MS" w:eastAsia="Arial Unicode MS" w:hAnsi="Arial Unicode MS" w:cs="Arial Unicode MS"/>
                <w:sz w:val="20"/>
                <w:szCs w:val="20"/>
                <w:lang w:eastAsia="pt-BR"/>
              </w:rPr>
              <w:t>CREDENCIADA</w:t>
            </w:r>
          </w:p>
          <w:p w:rsidR="00B571F7" w:rsidRPr="00B571F7" w:rsidRDefault="00B571F7" w:rsidP="00B571F7">
            <w:pPr>
              <w:jc w:val="center"/>
              <w:rPr>
                <w:rFonts w:ascii="Arial Unicode MS" w:eastAsia="Arial Unicode MS" w:hAnsi="Arial Unicode MS" w:cs="Arial Unicode MS"/>
                <w:sz w:val="20"/>
                <w:szCs w:val="20"/>
                <w:lang w:eastAsia="pt-BR"/>
              </w:rPr>
            </w:pPr>
            <w:r w:rsidRPr="00B571F7">
              <w:rPr>
                <w:rFonts w:ascii="Arial Unicode MS" w:eastAsia="Arial Unicode MS" w:hAnsi="Arial Unicode MS" w:cs="Arial Unicode MS"/>
                <w:sz w:val="20"/>
                <w:szCs w:val="20"/>
                <w:lang w:eastAsia="pt-BR"/>
              </w:rPr>
              <w:t>SPARTAK ENGENHARIA E COMÉRCIO</w:t>
            </w:r>
            <w:r w:rsidRPr="00B571F7">
              <w:rPr>
                <w:rFonts w:ascii="Arial Unicode MS" w:eastAsia="Arial Unicode MS" w:hAnsi="Arial Unicode MS" w:cs="Arial Unicode MS"/>
                <w:sz w:val="20"/>
                <w:szCs w:val="20"/>
                <w:lang w:eastAsia="pt-BR"/>
              </w:rPr>
              <w:t xml:space="preserve"> LTDA</w:t>
            </w:r>
          </w:p>
          <w:p w:rsidR="00B571F7" w:rsidRDefault="00B571F7" w:rsidP="00B571F7">
            <w:pPr>
              <w:jc w:val="center"/>
              <w:rPr>
                <w:rFonts w:ascii="Arial Unicode MS" w:eastAsia="Arial Unicode MS" w:hAnsi="Arial Unicode MS" w:cs="Arial Unicode MS"/>
                <w:sz w:val="20"/>
                <w:szCs w:val="20"/>
                <w:lang w:eastAsia="pt-BR"/>
              </w:rPr>
            </w:pPr>
            <w:r w:rsidRPr="00B571F7">
              <w:rPr>
                <w:rFonts w:ascii="Arial Unicode MS" w:eastAsia="Arial Unicode MS" w:hAnsi="Arial Unicode MS" w:cs="Arial Unicode MS"/>
                <w:sz w:val="20"/>
                <w:szCs w:val="20"/>
                <w:lang w:eastAsia="pt-BR"/>
              </w:rPr>
              <w:t>ANDRÉ VICENTE DE OLIVEIRA LOPES</w:t>
            </w:r>
          </w:p>
          <w:p w:rsidR="00794D77" w:rsidRDefault="00794D77" w:rsidP="00B571F7">
            <w:pPr>
              <w:jc w:val="center"/>
              <w:rPr>
                <w:rFonts w:ascii="Arial Unicode MS" w:eastAsia="Arial Unicode MS" w:hAnsi="Arial Unicode MS" w:cs="Arial Unicode MS"/>
                <w:sz w:val="20"/>
                <w:szCs w:val="20"/>
                <w:lang w:eastAsia="pt-BR"/>
              </w:rPr>
            </w:pPr>
            <w:r w:rsidRPr="00794D77">
              <w:rPr>
                <w:rFonts w:ascii="Arial Unicode MS" w:eastAsia="Arial Unicode MS" w:hAnsi="Arial Unicode MS" w:cs="Arial Unicode MS"/>
                <w:sz w:val="20"/>
                <w:szCs w:val="20"/>
                <w:lang w:eastAsia="pt-BR"/>
              </w:rPr>
              <w:t>SÓCIO ADMINISTRADOR</w:t>
            </w:r>
          </w:p>
        </w:tc>
      </w:tr>
    </w:tbl>
    <w:p w:rsidR="00794D77" w:rsidRDefault="00794D77" w:rsidP="00794D77">
      <w:pPr>
        <w:spacing w:after="0" w:line="240" w:lineRule="auto"/>
        <w:jc w:val="both"/>
        <w:rPr>
          <w:rFonts w:ascii="Arial Unicode MS" w:eastAsia="Arial Unicode MS" w:hAnsi="Arial Unicode MS" w:cs="Arial Unicode MS"/>
          <w:sz w:val="20"/>
          <w:szCs w:val="20"/>
          <w:lang w:eastAsia="pt-BR"/>
        </w:rPr>
      </w:pPr>
      <w:r w:rsidRPr="00951BE5">
        <w:rPr>
          <w:rFonts w:ascii="Arial Unicode MS" w:eastAsia="Arial Unicode MS" w:hAnsi="Arial Unicode MS" w:cs="Arial Unicode MS"/>
          <w:sz w:val="20"/>
          <w:szCs w:val="20"/>
          <w:lang w:eastAsia="pt-BR"/>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5"/>
      </w:tblGrid>
      <w:tr w:rsidR="00794D77" w:rsidTr="00225481">
        <w:tc>
          <w:tcPr>
            <w:tcW w:w="4536" w:type="dxa"/>
          </w:tcPr>
          <w:p w:rsidR="00794D77" w:rsidRDefault="00794D77" w:rsidP="00A8411D">
            <w:pPr>
              <w:jc w:val="both"/>
              <w:rPr>
                <w:rFonts w:ascii="Arial Unicode MS" w:eastAsia="Arial Unicode MS" w:hAnsi="Arial Unicode MS" w:cs="Arial Unicode MS"/>
                <w:sz w:val="20"/>
                <w:szCs w:val="20"/>
                <w:lang w:eastAsia="pt-BR"/>
              </w:rPr>
            </w:pPr>
            <w:r w:rsidRPr="00951BE5">
              <w:rPr>
                <w:rFonts w:ascii="Arial Unicode MS" w:eastAsia="Arial Unicode MS" w:hAnsi="Arial Unicode MS" w:cs="Arial Unicode MS"/>
                <w:sz w:val="20"/>
                <w:szCs w:val="20"/>
                <w:lang w:eastAsia="pt-BR"/>
              </w:rPr>
              <w:t>________________________</w:t>
            </w:r>
            <w:r>
              <w:rPr>
                <w:rFonts w:ascii="Arial Unicode MS" w:eastAsia="Arial Unicode MS" w:hAnsi="Arial Unicode MS" w:cs="Arial Unicode MS"/>
                <w:sz w:val="20"/>
                <w:szCs w:val="20"/>
                <w:lang w:eastAsia="pt-BR"/>
              </w:rPr>
              <w:t>_________</w:t>
            </w:r>
          </w:p>
          <w:p w:rsidR="00794D77" w:rsidRPr="00951BE5" w:rsidRDefault="00794D77" w:rsidP="00A8411D">
            <w:pPr>
              <w:jc w:val="both"/>
              <w:rPr>
                <w:rFonts w:ascii="Arial Unicode MS" w:eastAsia="Arial Unicode MS" w:hAnsi="Arial Unicode MS" w:cs="Arial Unicode MS"/>
                <w:sz w:val="20"/>
                <w:szCs w:val="20"/>
                <w:lang w:eastAsia="pt-BR"/>
              </w:rPr>
            </w:pPr>
            <w:r w:rsidRPr="00951BE5">
              <w:rPr>
                <w:rFonts w:ascii="Arial Unicode MS" w:eastAsia="Arial Unicode MS" w:hAnsi="Arial Unicode MS" w:cs="Arial Unicode MS"/>
                <w:sz w:val="20"/>
                <w:szCs w:val="20"/>
                <w:lang w:eastAsia="pt-BR"/>
              </w:rPr>
              <w:t>Nº CPF</w:t>
            </w:r>
            <w:r>
              <w:rPr>
                <w:rFonts w:ascii="Arial Unicode MS" w:eastAsia="Arial Unicode MS" w:hAnsi="Arial Unicode MS" w:cs="Arial Unicode MS"/>
                <w:sz w:val="20"/>
                <w:szCs w:val="20"/>
                <w:lang w:eastAsia="pt-BR"/>
              </w:rPr>
              <w:t xml:space="preserve"> _____</w:t>
            </w:r>
            <w:proofErr w:type="gramStart"/>
            <w:r>
              <w:rPr>
                <w:rFonts w:ascii="Arial Unicode MS" w:eastAsia="Arial Unicode MS" w:hAnsi="Arial Unicode MS" w:cs="Arial Unicode MS"/>
                <w:sz w:val="20"/>
                <w:szCs w:val="20"/>
                <w:lang w:eastAsia="pt-BR"/>
              </w:rPr>
              <w:t>_._</w:t>
            </w:r>
            <w:proofErr w:type="gramEnd"/>
            <w:r>
              <w:rPr>
                <w:rFonts w:ascii="Arial Unicode MS" w:eastAsia="Arial Unicode MS" w:hAnsi="Arial Unicode MS" w:cs="Arial Unicode MS"/>
                <w:sz w:val="20"/>
                <w:szCs w:val="20"/>
                <w:lang w:eastAsia="pt-BR"/>
              </w:rPr>
              <w:t>_____.______ - _____</w:t>
            </w:r>
          </w:p>
          <w:p w:rsidR="00794D77" w:rsidRDefault="00794D77" w:rsidP="00A8411D">
            <w:pPr>
              <w:jc w:val="both"/>
              <w:rPr>
                <w:rFonts w:ascii="Arial Unicode MS" w:eastAsia="Arial Unicode MS" w:hAnsi="Arial Unicode MS" w:cs="Arial Unicode MS"/>
                <w:sz w:val="20"/>
                <w:szCs w:val="20"/>
                <w:lang w:eastAsia="pt-BR"/>
              </w:rPr>
            </w:pPr>
          </w:p>
        </w:tc>
        <w:tc>
          <w:tcPr>
            <w:tcW w:w="4536" w:type="dxa"/>
          </w:tcPr>
          <w:p w:rsidR="00794D77" w:rsidRDefault="00794D77" w:rsidP="00A8411D">
            <w:pPr>
              <w:jc w:val="both"/>
              <w:rPr>
                <w:rFonts w:ascii="Arial Unicode MS" w:eastAsia="Arial Unicode MS" w:hAnsi="Arial Unicode MS" w:cs="Arial Unicode MS"/>
                <w:sz w:val="20"/>
                <w:szCs w:val="20"/>
                <w:lang w:eastAsia="pt-BR"/>
              </w:rPr>
            </w:pPr>
            <w:r w:rsidRPr="00951BE5">
              <w:rPr>
                <w:rFonts w:ascii="Arial Unicode MS" w:eastAsia="Arial Unicode MS" w:hAnsi="Arial Unicode MS" w:cs="Arial Unicode MS"/>
                <w:sz w:val="20"/>
                <w:szCs w:val="20"/>
                <w:lang w:eastAsia="pt-BR"/>
              </w:rPr>
              <w:t>________________________</w:t>
            </w:r>
            <w:r>
              <w:rPr>
                <w:rFonts w:ascii="Arial Unicode MS" w:eastAsia="Arial Unicode MS" w:hAnsi="Arial Unicode MS" w:cs="Arial Unicode MS"/>
                <w:sz w:val="20"/>
                <w:szCs w:val="20"/>
                <w:lang w:eastAsia="pt-BR"/>
              </w:rPr>
              <w:t>_________</w:t>
            </w:r>
          </w:p>
          <w:p w:rsidR="00794D77" w:rsidRDefault="00794D77" w:rsidP="00A8411D">
            <w:pPr>
              <w:jc w:val="both"/>
              <w:rPr>
                <w:rFonts w:ascii="Arial Unicode MS" w:eastAsia="Arial Unicode MS" w:hAnsi="Arial Unicode MS" w:cs="Arial Unicode MS"/>
                <w:sz w:val="20"/>
                <w:szCs w:val="20"/>
                <w:lang w:eastAsia="pt-BR"/>
              </w:rPr>
            </w:pPr>
            <w:r w:rsidRPr="00951BE5">
              <w:rPr>
                <w:rFonts w:ascii="Arial Unicode MS" w:eastAsia="Arial Unicode MS" w:hAnsi="Arial Unicode MS" w:cs="Arial Unicode MS"/>
                <w:sz w:val="20"/>
                <w:szCs w:val="20"/>
                <w:lang w:eastAsia="pt-BR"/>
              </w:rPr>
              <w:t>Nº CPF</w:t>
            </w:r>
            <w:r>
              <w:rPr>
                <w:rFonts w:ascii="Arial Unicode MS" w:eastAsia="Arial Unicode MS" w:hAnsi="Arial Unicode MS" w:cs="Arial Unicode MS"/>
                <w:sz w:val="20"/>
                <w:szCs w:val="20"/>
                <w:lang w:eastAsia="pt-BR"/>
              </w:rPr>
              <w:t xml:space="preserve"> ______.______.______ - _____</w:t>
            </w:r>
          </w:p>
        </w:tc>
      </w:tr>
    </w:tbl>
    <w:p w:rsidR="00794D77" w:rsidRDefault="00794D77"/>
    <w:sectPr w:rsidR="00794D77" w:rsidSect="001250D6">
      <w:headerReference w:type="default" r:id="rId7"/>
      <w:footerReference w:type="default" r:id="rId8"/>
      <w:pgSz w:w="11906" w:h="16838"/>
      <w:pgMar w:top="1985" w:right="1134"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27D" w:rsidRDefault="0067027D">
      <w:pPr>
        <w:spacing w:after="0" w:line="240" w:lineRule="auto"/>
      </w:pPr>
      <w:r>
        <w:separator/>
      </w:r>
    </w:p>
  </w:endnote>
  <w:endnote w:type="continuationSeparator" w:id="0">
    <w:p w:rsidR="0067027D" w:rsidRDefault="00670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6BE" w:rsidRDefault="00A57BA5">
    <w:pPr>
      <w:pStyle w:val="Rodap"/>
    </w:pPr>
    <w:r>
      <w:rPr>
        <w:noProof/>
        <w:lang w:eastAsia="pt-BR"/>
      </w:rPr>
      <w:drawing>
        <wp:anchor distT="0" distB="0" distL="114300" distR="114300" simplePos="0" relativeHeight="251659264" behindDoc="1" locked="0" layoutInCell="1" allowOverlap="1">
          <wp:simplePos x="0" y="0"/>
          <wp:positionH relativeFrom="margin">
            <wp:posOffset>558800</wp:posOffset>
          </wp:positionH>
          <wp:positionV relativeFrom="paragraph">
            <wp:posOffset>-32385</wp:posOffset>
          </wp:positionV>
          <wp:extent cx="4685665" cy="745490"/>
          <wp:effectExtent l="0" t="0" r="635"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r="13229"/>
                  <a:stretch>
                    <a:fillRect/>
                  </a:stretch>
                </pic:blipFill>
                <pic:spPr bwMode="auto">
                  <a:xfrm>
                    <a:off x="0" y="0"/>
                    <a:ext cx="4685665" cy="745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06BE" w:rsidRDefault="0067027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27D" w:rsidRDefault="0067027D">
      <w:pPr>
        <w:spacing w:after="0" w:line="240" w:lineRule="auto"/>
      </w:pPr>
      <w:r>
        <w:separator/>
      </w:r>
    </w:p>
  </w:footnote>
  <w:footnote w:type="continuationSeparator" w:id="0">
    <w:p w:rsidR="0067027D" w:rsidRDefault="00670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6BE" w:rsidRDefault="00A57BA5">
    <w:pPr>
      <w:pStyle w:val="Cabealho"/>
    </w:pPr>
    <w:r>
      <w:rPr>
        <w:noProof/>
        <w:lang w:eastAsia="pt-BR"/>
      </w:rPr>
      <w:drawing>
        <wp:anchor distT="0" distB="0" distL="114300" distR="114300" simplePos="0" relativeHeight="251660288" behindDoc="1" locked="0" layoutInCell="1" allowOverlap="1">
          <wp:simplePos x="0" y="0"/>
          <wp:positionH relativeFrom="margin">
            <wp:align>center</wp:align>
          </wp:positionH>
          <wp:positionV relativeFrom="paragraph">
            <wp:posOffset>-314960</wp:posOffset>
          </wp:positionV>
          <wp:extent cx="4381500" cy="981710"/>
          <wp:effectExtent l="0" t="0" r="0" b="889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9817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B06BE" w:rsidRDefault="0067027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E22C53"/>
    <w:multiLevelType w:val="singleLevel"/>
    <w:tmpl w:val="04160017"/>
    <w:lvl w:ilvl="0">
      <w:start w:val="1"/>
      <w:numFmt w:val="lowerLetter"/>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407"/>
    <w:rsid w:val="00083180"/>
    <w:rsid w:val="001250D6"/>
    <w:rsid w:val="00225481"/>
    <w:rsid w:val="00274801"/>
    <w:rsid w:val="00417E11"/>
    <w:rsid w:val="00662DEA"/>
    <w:rsid w:val="00667B70"/>
    <w:rsid w:val="0067027D"/>
    <w:rsid w:val="006D3F79"/>
    <w:rsid w:val="00734407"/>
    <w:rsid w:val="00794D77"/>
    <w:rsid w:val="00794F5D"/>
    <w:rsid w:val="00864AD7"/>
    <w:rsid w:val="008A0397"/>
    <w:rsid w:val="008B154E"/>
    <w:rsid w:val="009B2421"/>
    <w:rsid w:val="00A00F16"/>
    <w:rsid w:val="00A57BA5"/>
    <w:rsid w:val="00B021F9"/>
    <w:rsid w:val="00B07B08"/>
    <w:rsid w:val="00B571F7"/>
    <w:rsid w:val="00BB5C2F"/>
    <w:rsid w:val="00C01049"/>
    <w:rsid w:val="00C475DA"/>
    <w:rsid w:val="00C76569"/>
    <w:rsid w:val="00CF7887"/>
    <w:rsid w:val="00DD6EE7"/>
    <w:rsid w:val="00EF4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2725B"/>
  <w15:chartTrackingRefBased/>
  <w15:docId w15:val="{1ABB5A52-93A5-4FF2-8D34-F79F75D04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57BA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A57BA5"/>
    <w:rPr>
      <w:rFonts w:ascii="Calibri" w:eastAsia="Calibri" w:hAnsi="Calibri" w:cs="Times New Roman"/>
    </w:rPr>
  </w:style>
  <w:style w:type="paragraph" w:styleId="Rodap">
    <w:name w:val="footer"/>
    <w:basedOn w:val="Normal"/>
    <w:link w:val="RodapChar"/>
    <w:unhideWhenUsed/>
    <w:rsid w:val="00A57BA5"/>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rsid w:val="00A57BA5"/>
    <w:rPr>
      <w:rFonts w:ascii="Calibri" w:eastAsia="Calibri" w:hAnsi="Calibri" w:cs="Times New Roman"/>
    </w:rPr>
  </w:style>
  <w:style w:type="table" w:styleId="Tabelacomgrade">
    <w:name w:val="Table Grid"/>
    <w:basedOn w:val="Tabelanormal"/>
    <w:uiPriority w:val="39"/>
    <w:rsid w:val="00794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94D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94D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2184</Words>
  <Characters>11795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15</cp:revision>
  <cp:lastPrinted>2021-08-23T11:23:00Z</cp:lastPrinted>
  <dcterms:created xsi:type="dcterms:W3CDTF">2021-03-19T16:20:00Z</dcterms:created>
  <dcterms:modified xsi:type="dcterms:W3CDTF">2021-08-23T11:26:00Z</dcterms:modified>
</cp:coreProperties>
</file>