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108" w:rsidRPr="004D699B" w:rsidRDefault="00F70108" w:rsidP="00F70108">
      <w:pPr>
        <w:spacing w:after="0"/>
        <w:jc w:val="center"/>
        <w:rPr>
          <w:rFonts w:ascii="Arial Unicode MS" w:eastAsia="Arial Unicode MS" w:hAnsi="Arial Unicode MS" w:cs="Arial Unicode MS"/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CONTRATO Nº </w:t>
      </w:r>
      <w:r w:rsidR="00D24DF4">
        <w:rPr>
          <w:rFonts w:ascii="Arial Unicode MS" w:eastAsia="Arial Unicode MS" w:hAnsi="Arial Unicode MS" w:cs="Arial Unicode MS"/>
          <w:b/>
          <w:sz w:val="20"/>
          <w:szCs w:val="20"/>
        </w:rPr>
        <w:t>0</w:t>
      </w:r>
      <w:r w:rsidR="00B15626">
        <w:rPr>
          <w:rFonts w:ascii="Arial Unicode MS" w:eastAsia="Arial Unicode MS" w:hAnsi="Arial Unicode MS" w:cs="Arial Unicode MS"/>
          <w:b/>
          <w:sz w:val="20"/>
          <w:szCs w:val="20"/>
        </w:rPr>
        <w:t>51</w:t>
      </w:r>
      <w:r w:rsidR="00D24DF4">
        <w:rPr>
          <w:rFonts w:ascii="Arial Unicode MS" w:eastAsia="Arial Unicode MS" w:hAnsi="Arial Unicode MS" w:cs="Arial Unicode MS"/>
          <w:b/>
          <w:sz w:val="20"/>
          <w:szCs w:val="20"/>
        </w:rPr>
        <w:t>.2021</w:t>
      </w:r>
    </w:p>
    <w:p w:rsidR="00F70108" w:rsidRPr="004D699B" w:rsidRDefault="00F70108" w:rsidP="00F70108">
      <w:pPr>
        <w:spacing w:after="0"/>
        <w:jc w:val="center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>PROMESSA DE COMPRA E VENDA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ab/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Que fazem, de um lado, o 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MUNICÍPIO DE PAVERAMA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pessoa jurídica de direito público interno, inscrito no CNPJ sob nº 91.693.317/0001-06, com sede na Rua Jacob </w:t>
      </w:r>
      <w:proofErr w:type="spellStart"/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>Flach</w:t>
      </w:r>
      <w:proofErr w:type="spellEnd"/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nº 222, Bairro Centro, neste ato representado pelo Prefeito Municipal, Sr. </w:t>
      </w:r>
      <w:r w:rsidR="00D24DF4">
        <w:rPr>
          <w:rFonts w:ascii="Arial Unicode MS" w:eastAsia="Arial Unicode MS" w:hAnsi="Arial Unicode MS" w:cs="Arial Unicode MS"/>
          <w:sz w:val="20"/>
          <w:szCs w:val="20"/>
          <w:lang w:eastAsia="pt-BR"/>
        </w:rPr>
        <w:t>FABIANO MERENCE BRANDÃO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brasileiro, casado, empresário, portador do CPF </w:t>
      </w:r>
      <w:r w:rsidR="00D24DF4">
        <w:rPr>
          <w:rFonts w:ascii="Arial Unicode MS" w:eastAsia="Arial Unicode MS" w:hAnsi="Arial Unicode MS" w:cs="Arial Unicode MS"/>
          <w:sz w:val="20"/>
          <w:szCs w:val="20"/>
          <w:lang w:eastAsia="pt-BR"/>
        </w:rPr>
        <w:t>n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º </w:t>
      </w:r>
      <w:r w:rsidR="00811C0A">
        <w:rPr>
          <w:rFonts w:ascii="Arial Unicode MS" w:eastAsia="Arial Unicode MS" w:hAnsi="Arial Unicode MS" w:cs="Arial Unicode MS"/>
          <w:sz w:val="20"/>
          <w:szCs w:val="20"/>
          <w:lang w:eastAsia="pt-BR"/>
        </w:rPr>
        <w:t>006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  <w:r w:rsidR="00811C0A">
        <w:rPr>
          <w:rFonts w:ascii="Arial Unicode MS" w:eastAsia="Arial Unicode MS" w:hAnsi="Arial Unicode MS" w:cs="Arial Unicode MS"/>
          <w:sz w:val="20"/>
          <w:szCs w:val="20"/>
          <w:lang w:eastAsia="pt-BR"/>
        </w:rPr>
        <w:t>925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>.</w:t>
      </w:r>
      <w:r w:rsidR="00811C0A">
        <w:rPr>
          <w:rFonts w:ascii="Arial Unicode MS" w:eastAsia="Arial Unicode MS" w:hAnsi="Arial Unicode MS" w:cs="Arial Unicode MS"/>
          <w:sz w:val="20"/>
          <w:szCs w:val="20"/>
          <w:lang w:eastAsia="pt-BR"/>
        </w:rPr>
        <w:t>710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>-</w:t>
      </w:r>
      <w:r w:rsidR="00811C0A">
        <w:rPr>
          <w:rFonts w:ascii="Arial Unicode MS" w:eastAsia="Arial Unicode MS" w:hAnsi="Arial Unicode MS" w:cs="Arial Unicode MS"/>
          <w:sz w:val="20"/>
          <w:szCs w:val="20"/>
          <w:lang w:eastAsia="pt-BR"/>
        </w:rPr>
        <w:t>86</w:t>
      </w:r>
      <w:r w:rsidRPr="004D699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residente e domiciliado neste Município, doravante denominado de 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  <w:lang w:eastAsia="pt-BR"/>
        </w:rPr>
        <w:t>PROMITENTE VENDEDOR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, e de outro lado, </w:t>
      </w:r>
      <w:r w:rsidR="00D24DF4" w:rsidRPr="00D24DF4">
        <w:rPr>
          <w:rFonts w:ascii="Arial Unicode MS" w:eastAsia="Arial Unicode MS" w:hAnsi="Arial Unicode MS" w:cs="Arial Unicode MS"/>
          <w:b/>
          <w:sz w:val="20"/>
          <w:szCs w:val="20"/>
        </w:rPr>
        <w:t>Sr.</w:t>
      </w:r>
      <w:r w:rsidR="00D24DF4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D24DF4" w:rsidRPr="00D24DF4">
        <w:rPr>
          <w:rFonts w:ascii="Arial Unicode MS" w:eastAsia="Arial Unicode MS" w:hAnsi="Arial Unicode MS" w:cs="Arial Unicode MS"/>
          <w:b/>
          <w:sz w:val="20"/>
          <w:szCs w:val="20"/>
        </w:rPr>
        <w:t>MOACIR JOAO DOS REIS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,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pessoa </w:t>
      </w:r>
      <w:r>
        <w:rPr>
          <w:rFonts w:ascii="Arial Unicode MS" w:eastAsia="Arial Unicode MS" w:hAnsi="Arial Unicode MS" w:cs="Arial Unicode MS"/>
          <w:sz w:val="20"/>
          <w:szCs w:val="20"/>
        </w:rPr>
        <w:t>física, inscrita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no </w:t>
      </w:r>
      <w:r w:rsidR="00D24DF4">
        <w:rPr>
          <w:rFonts w:ascii="Arial Unicode MS" w:eastAsia="Arial Unicode MS" w:hAnsi="Arial Unicode MS" w:cs="Arial Unicode MS"/>
          <w:sz w:val="20"/>
          <w:szCs w:val="20"/>
        </w:rPr>
        <w:t>CPF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D24DF4">
        <w:rPr>
          <w:rFonts w:ascii="Arial Unicode MS" w:eastAsia="Arial Unicode MS" w:hAnsi="Arial Unicode MS" w:cs="Arial Unicode MS"/>
          <w:sz w:val="20"/>
          <w:szCs w:val="20"/>
        </w:rPr>
        <w:t>n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º </w:t>
      </w:r>
      <w:r w:rsidR="00AF1C9A" w:rsidRPr="00AF1C9A">
        <w:rPr>
          <w:rFonts w:ascii="Arial Unicode MS" w:eastAsia="Arial Unicode MS" w:hAnsi="Arial Unicode MS" w:cs="Arial Unicode MS"/>
          <w:sz w:val="20"/>
          <w:szCs w:val="20"/>
        </w:rPr>
        <w:t>187.356.490-20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residente e </w:t>
      </w:r>
      <w:r w:rsidR="00AF1C9A">
        <w:rPr>
          <w:rFonts w:ascii="Arial Unicode MS" w:eastAsia="Arial Unicode MS" w:hAnsi="Arial Unicode MS" w:cs="Arial Unicode MS"/>
          <w:color w:val="000000"/>
          <w:sz w:val="20"/>
          <w:szCs w:val="20"/>
        </w:rPr>
        <w:t>domiciliado na Localidade de Boa Esperança</w:t>
      </w: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>,</w:t>
      </w:r>
      <w:r w:rsidR="00AF1C9A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Município de Paverama/RS,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doravante denominado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>PROMITENTE COMPRADOR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>, têm justo e contratado o que segue: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1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CLÁUSULA PRIMEIRA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– DO OBJETO E PRAZO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1.1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O presente Contrato de Promessa de Compra e Venda é assinado com base nas disposições da Lei Federal nº 8.666/93, </w:t>
      </w:r>
      <w:r w:rsidR="00D82B70" w:rsidRPr="00D71DF9">
        <w:rPr>
          <w:rFonts w:ascii="Arial Unicode MS" w:eastAsia="Arial Unicode MS" w:hAnsi="Arial Unicode MS" w:cs="Arial Unicode MS"/>
          <w:sz w:val="20"/>
          <w:szCs w:val="20"/>
        </w:rPr>
        <w:t>Lei Municipal nº 2.661/2015</w:t>
      </w:r>
      <w:r w:rsidRPr="004D699B">
        <w:rPr>
          <w:rFonts w:ascii="Arial Unicode MS" w:eastAsia="Arial Unicode MS" w:hAnsi="Arial Unicode MS" w:cs="Arial Unicode MS"/>
          <w:b/>
          <w:color w:val="000000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e </w:t>
      </w:r>
      <w:r>
        <w:rPr>
          <w:rFonts w:ascii="Arial Unicode MS" w:eastAsia="Arial Unicode MS" w:hAnsi="Arial Unicode MS" w:cs="Arial Unicode MS"/>
          <w:sz w:val="20"/>
          <w:szCs w:val="20"/>
        </w:rPr>
        <w:t>Edital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de Leilão nº 0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03</w:t>
      </w:r>
      <w:r w:rsidR="00D82B70">
        <w:rPr>
          <w:rFonts w:ascii="Arial Unicode MS" w:eastAsia="Arial Unicode MS" w:hAnsi="Arial Unicode MS" w:cs="Arial Unicode MS"/>
          <w:sz w:val="20"/>
          <w:szCs w:val="20"/>
        </w:rPr>
        <w:t>/2021</w:t>
      </w:r>
      <w:r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F70108" w:rsidRP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D82B70">
        <w:rPr>
          <w:rFonts w:ascii="Arial Unicode MS" w:eastAsia="Arial Unicode MS" w:hAnsi="Arial Unicode MS" w:cs="Arial Unicode MS"/>
          <w:sz w:val="20"/>
          <w:szCs w:val="20"/>
        </w:rPr>
        <w:t xml:space="preserve">1.2 </w:t>
      </w:r>
      <w:r w:rsidR="00811C0A" w:rsidRPr="00D82B70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D82B70">
        <w:rPr>
          <w:rFonts w:ascii="Arial Unicode MS" w:eastAsia="Arial Unicode MS" w:hAnsi="Arial Unicode MS" w:cs="Arial Unicode MS"/>
          <w:sz w:val="20"/>
          <w:szCs w:val="20"/>
        </w:rPr>
        <w:t xml:space="preserve"> O prazo do presente contrato será de até </w:t>
      </w:r>
      <w:r w:rsidR="00D82B70">
        <w:rPr>
          <w:rFonts w:ascii="Arial Unicode MS" w:eastAsia="Arial Unicode MS" w:hAnsi="Arial Unicode MS" w:cs="Arial Unicode MS"/>
          <w:sz w:val="20"/>
          <w:szCs w:val="20"/>
        </w:rPr>
        <w:t>120</w:t>
      </w:r>
      <w:r w:rsidRPr="00D82B70">
        <w:rPr>
          <w:rFonts w:ascii="Arial Unicode MS" w:eastAsia="Arial Unicode MS" w:hAnsi="Arial Unicode MS" w:cs="Arial Unicode MS"/>
          <w:sz w:val="20"/>
          <w:szCs w:val="20"/>
        </w:rPr>
        <w:t xml:space="preserve"> (</w:t>
      </w:r>
      <w:r w:rsidR="00D82B70">
        <w:rPr>
          <w:rFonts w:ascii="Arial Unicode MS" w:eastAsia="Arial Unicode MS" w:hAnsi="Arial Unicode MS" w:cs="Arial Unicode MS"/>
          <w:sz w:val="20"/>
          <w:szCs w:val="20"/>
        </w:rPr>
        <w:t>cento e vinte</w:t>
      </w:r>
      <w:r w:rsidRPr="00D82B70">
        <w:rPr>
          <w:rFonts w:ascii="Arial Unicode MS" w:eastAsia="Arial Unicode MS" w:hAnsi="Arial Unicode MS" w:cs="Arial Unicode MS"/>
          <w:sz w:val="20"/>
          <w:szCs w:val="20"/>
        </w:rPr>
        <w:t>) dias, a contar da data de assinatura.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color w:val="FF0000"/>
          <w:sz w:val="20"/>
          <w:szCs w:val="20"/>
        </w:rPr>
      </w:pPr>
    </w:p>
    <w:p w:rsid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2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CLÁUSULA SEGUNDA – DO IMÓVEL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F70108" w:rsidRP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2.1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Constitui objeto do presente Contrato de Promessa de Compra e Venda o seguinte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imóve</w:t>
      </w:r>
      <w:r w:rsidR="00AF1C9A">
        <w:rPr>
          <w:rFonts w:ascii="Arial Unicode MS" w:eastAsia="Arial Unicode MS" w:hAnsi="Arial Unicode MS" w:cs="Arial Unicode MS"/>
          <w:sz w:val="20"/>
          <w:szCs w:val="20"/>
        </w:rPr>
        <w:t>l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>:</w:t>
      </w:r>
    </w:p>
    <w:p w:rsidR="00AF1C9A" w:rsidRDefault="00AF1C9A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ab/>
      </w:r>
      <w:r w:rsidR="00B15626" w:rsidRPr="00B15626">
        <w:rPr>
          <w:rFonts w:ascii="Arial Unicode MS" w:eastAsia="Arial Unicode MS" w:hAnsi="Arial Unicode MS" w:cs="Arial Unicode MS"/>
          <w:sz w:val="20"/>
          <w:szCs w:val="20"/>
        </w:rPr>
        <w:t xml:space="preserve">ITEM 1 - UM TERRENO URBANO, sem benfeitorias, com área de 349,70 m² (trezentos e quarenta e nove vírgula setenta metros quadrados) localizado na Rua Catarino José de Souza, Bairro Morro Bonito, Município de Paverama/RS, setor 6 quadra 6, quarteirão e lote indefinidos, distante 116,91 metros da esquina com a VRS 835 com as seguintes dimensões e confrontações: começando pelo vértice mais ao norte e, seguindo sentido horário a divisa segue 29,99 metros para o SUDESTE confrontando-se no lado NORDESTE com o Lote 5; formando ângulo de 89º59’42” a divisa segue 11,66 metros para o SUDOESTE confrontando se no lado SUDESTE com área de </w:t>
      </w:r>
      <w:proofErr w:type="spellStart"/>
      <w:r w:rsidR="00B15626" w:rsidRPr="00B15626">
        <w:rPr>
          <w:rFonts w:ascii="Arial Unicode MS" w:eastAsia="Arial Unicode MS" w:hAnsi="Arial Unicode MS" w:cs="Arial Unicode MS"/>
          <w:sz w:val="20"/>
          <w:szCs w:val="20"/>
        </w:rPr>
        <w:t>Deoclides</w:t>
      </w:r>
      <w:proofErr w:type="spellEnd"/>
      <w:r w:rsidR="00B15626" w:rsidRPr="00B15626">
        <w:rPr>
          <w:rFonts w:ascii="Arial Unicode MS" w:eastAsia="Arial Unicode MS" w:hAnsi="Arial Unicode MS" w:cs="Arial Unicode MS"/>
          <w:sz w:val="20"/>
          <w:szCs w:val="20"/>
        </w:rPr>
        <w:t xml:space="preserve"> Souza de Vargas (Mat.12.732); formando ângulo de 90º0’18” a divisa segue 29,99 metros para o NOROESTE confrontando-se no lado SUDOESTE com o Lote 3; formando ângulo de 90º a divisa segue 11,66 metros para o NORDESTE confrontando-se no lado NOROESTE onde faz frente com a Rua Catarino José de Souza; formando ângulo de 90° a divisa encontra-se com o ponto de partida fechando assim o perímetro. Matrícula nº 30.742.</w:t>
      </w:r>
    </w:p>
    <w:p w:rsidR="00B15626" w:rsidRPr="004D699B" w:rsidRDefault="00B15626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3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CLÁUSULA TERCEIRA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>– DO VALOR E PAGAMENTO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F70108" w:rsidRPr="00AF1C9A" w:rsidRDefault="00F70108" w:rsidP="00AF1C9A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3.1 </w:t>
      </w:r>
      <w:r w:rsidR="00811C0A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O</w:t>
      </w:r>
      <w:r w:rsidR="00811C0A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>preço ajustado</w:t>
      </w:r>
      <w:r w:rsidRPr="004D699B">
        <w:rPr>
          <w:rFonts w:ascii="Arial Unicode MS" w:eastAsia="Arial Unicode MS" w:hAnsi="Arial Unicode MS" w:cs="Arial Unicode MS"/>
          <w:color w:val="FF0000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é de </w:t>
      </w:r>
      <w:r w:rsidR="00AF1C9A" w:rsidRPr="00AF1C9A">
        <w:rPr>
          <w:rFonts w:ascii="Arial Unicode MS" w:eastAsia="Arial Unicode MS" w:hAnsi="Arial Unicode MS" w:cs="Arial Unicode MS"/>
          <w:b/>
          <w:sz w:val="20"/>
          <w:szCs w:val="20"/>
        </w:rPr>
        <w:t>R$ 34.840,60 (trinta e quatro mil oitocentos e quarenta reais e sessenta centavos)</w:t>
      </w:r>
      <w:r w:rsidR="00AF1C9A">
        <w:rPr>
          <w:rFonts w:ascii="Arial Unicode MS" w:eastAsia="Arial Unicode MS" w:hAnsi="Arial Unicode MS" w:cs="Arial Unicode MS"/>
          <w:b/>
          <w:sz w:val="20"/>
          <w:szCs w:val="20"/>
        </w:rPr>
        <w:t xml:space="preserve">, </w:t>
      </w:r>
      <w:r w:rsidR="00AF1C9A" w:rsidRPr="00AF1C9A">
        <w:rPr>
          <w:rFonts w:ascii="Arial Unicode MS" w:eastAsia="Arial Unicode MS" w:hAnsi="Arial Unicode MS" w:cs="Arial Unicode MS"/>
          <w:sz w:val="20"/>
          <w:szCs w:val="20"/>
        </w:rPr>
        <w:t xml:space="preserve">pelo lote indicado no item 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1</w:t>
      </w:r>
      <w:r w:rsidR="00AF1C9A" w:rsidRPr="00AF1C9A">
        <w:rPr>
          <w:rFonts w:ascii="Arial Unicode MS" w:eastAsia="Arial Unicode MS" w:hAnsi="Arial Unicode MS" w:cs="Arial Unicode MS"/>
          <w:sz w:val="20"/>
          <w:szCs w:val="20"/>
        </w:rPr>
        <w:t xml:space="preserve"> do Edital nº 00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3</w:t>
      </w:r>
      <w:r w:rsidR="00AF1C9A" w:rsidRPr="00AF1C9A">
        <w:rPr>
          <w:rFonts w:ascii="Arial Unicode MS" w:eastAsia="Arial Unicode MS" w:hAnsi="Arial Unicode MS" w:cs="Arial Unicode MS"/>
          <w:sz w:val="20"/>
          <w:szCs w:val="20"/>
        </w:rPr>
        <w:t>/2021</w:t>
      </w:r>
      <w:r w:rsidR="00785CCF" w:rsidRPr="00AF1C9A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C93620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7E46DB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3.2 – 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>O pagamento deverá ser realizado em no máximo 0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4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(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quatro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) parcelas, uma no ato da arrematação no percentual de 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25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>% (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vinte e cinco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por cento), do valor da arrematação, </w:t>
      </w:r>
      <w:r w:rsidR="00AF1C9A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valor de </w:t>
      </w:r>
      <w:r w:rsidR="00C9362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R$ </w:t>
      </w:r>
      <w:r w:rsidR="00AF1C9A">
        <w:rPr>
          <w:rFonts w:ascii="Arial Unicode MS" w:eastAsia="Arial Unicode MS" w:hAnsi="Arial Unicode MS" w:cs="Arial Unicode MS"/>
          <w:sz w:val="20"/>
          <w:szCs w:val="20"/>
          <w:lang w:eastAsia="pt-BR"/>
        </w:rPr>
        <w:t>8</w:t>
      </w:r>
      <w:r w:rsidR="00C9362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.710,15 (oito mil, setecentos e dez reais e quinze centavos), 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mediante depósito e/ou transferência para a conta do Município de Paverama </w:t>
      </w:r>
      <w:r w:rsidRPr="00D82B70">
        <w:rPr>
          <w:rFonts w:ascii="Arial Unicode MS" w:eastAsia="Arial Unicode MS" w:hAnsi="Arial Unicode MS" w:cs="Arial Unicode MS"/>
          <w:sz w:val="20"/>
          <w:szCs w:val="20"/>
        </w:rPr>
        <w:t xml:space="preserve">no Banco do Brasil S.A., </w:t>
      </w:r>
      <w:r w:rsidRPr="00D82B70">
        <w:rPr>
          <w:rFonts w:ascii="Arial Unicode MS" w:eastAsia="Arial Unicode MS" w:hAnsi="Arial Unicode MS" w:cs="Arial Unicode MS"/>
          <w:sz w:val="20"/>
          <w:szCs w:val="20"/>
          <w:lang w:eastAsia="pt-BR"/>
        </w:rPr>
        <w:t>e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os 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75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>% (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setenta e cinco 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por cento) restantes, 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mensalmente em no máximo 03 (três) parcelas</w:t>
      </w:r>
      <w:r w:rsidR="00C9362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com vencimentos:</w:t>
      </w:r>
    </w:p>
    <w:p w:rsidR="00C93620" w:rsidRDefault="00C93620" w:rsidP="00C93620">
      <w:pPr>
        <w:spacing w:after="0"/>
        <w:ind w:firstLine="567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a) Da segunda parcela em dia 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16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dezembro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2021 – valor de R$ 8.710,15;</w:t>
      </w:r>
    </w:p>
    <w:p w:rsidR="00C93620" w:rsidRDefault="00C93620" w:rsidP="00C93620">
      <w:pPr>
        <w:spacing w:after="0"/>
        <w:ind w:firstLine="567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b) Da terceira parcela em dia 1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6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janeiro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202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2</w:t>
      </w:r>
      <w:r w:rsidR="00660E86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valor de R$ 8.710,15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;</w:t>
      </w:r>
    </w:p>
    <w:p w:rsidR="00C93620" w:rsidRDefault="00C93620" w:rsidP="00C93620">
      <w:pPr>
        <w:spacing w:after="0"/>
        <w:ind w:firstLine="567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c) Da quarta parcela em dia 1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6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</w:t>
      </w:r>
      <w:r w:rsidR="00B15626">
        <w:rPr>
          <w:rFonts w:ascii="Arial Unicode MS" w:eastAsia="Arial Unicode MS" w:hAnsi="Arial Unicode MS" w:cs="Arial Unicode MS"/>
          <w:sz w:val="20"/>
          <w:szCs w:val="20"/>
          <w:lang w:eastAsia="pt-BR"/>
        </w:rPr>
        <w:t>fevereiro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de 2022</w:t>
      </w:r>
      <w:r w:rsidR="00660E86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– valor de R$ 8.710,15</w:t>
      </w:r>
      <w:r>
        <w:rPr>
          <w:rFonts w:ascii="Arial Unicode MS" w:eastAsia="Arial Unicode MS" w:hAnsi="Arial Unicode MS" w:cs="Arial Unicode MS"/>
          <w:sz w:val="20"/>
          <w:szCs w:val="20"/>
          <w:lang w:eastAsia="pt-BR"/>
        </w:rPr>
        <w:t>;</w:t>
      </w: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3.3 – Após a confirmação do pagamento do valor inicial previsto no item 3.2 </w:t>
      </w:r>
      <w:proofErr w:type="gramStart"/>
      <w:r w:rsidRPr="007E46DB">
        <w:rPr>
          <w:rFonts w:ascii="Arial Unicode MS" w:eastAsia="Arial Unicode MS" w:hAnsi="Arial Unicode MS" w:cs="Arial Unicode MS"/>
          <w:sz w:val="20"/>
          <w:szCs w:val="20"/>
        </w:rPr>
        <w:t>o(</w:t>
      </w:r>
      <w:proofErr w:type="gramEnd"/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a) arrematante ficará apto(a) a assinar o Contrato de Promessa de Compra e Venda, devendo o valor restante ser pago em até </w:t>
      </w:r>
      <w:r w:rsidR="00785CCF">
        <w:rPr>
          <w:rFonts w:ascii="Arial Unicode MS" w:eastAsia="Arial Unicode MS" w:hAnsi="Arial Unicode MS" w:cs="Arial Unicode MS"/>
          <w:sz w:val="20"/>
          <w:szCs w:val="20"/>
        </w:rPr>
        <w:t>90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 (</w:t>
      </w:r>
      <w:r w:rsidR="00785CCF">
        <w:rPr>
          <w:rFonts w:ascii="Arial Unicode MS" w:eastAsia="Arial Unicode MS" w:hAnsi="Arial Unicode MS" w:cs="Arial Unicode MS"/>
          <w:sz w:val="20"/>
          <w:szCs w:val="20"/>
        </w:rPr>
        <w:t>noventa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>) dias.</w:t>
      </w:r>
    </w:p>
    <w:p w:rsidR="00660E86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  <w:lang w:eastAsia="pt-BR"/>
        </w:rPr>
      </w:pP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3.4 </w:t>
      </w:r>
      <w:r w:rsidR="00811C0A">
        <w:rPr>
          <w:rFonts w:ascii="Arial Unicode MS" w:eastAsia="Arial Unicode MS" w:hAnsi="Arial Unicode MS" w:cs="Arial Unicode MS"/>
          <w:sz w:val="20"/>
          <w:szCs w:val="20"/>
          <w:lang w:eastAsia="pt-BR"/>
        </w:rPr>
        <w:t>–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A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parcela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restante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s da arrematação serão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lançada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como dívida não-tributária, com vencimento de 30 (trinta) dias após 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cada pagamento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. </w:t>
      </w:r>
      <w:r w:rsidR="00C93620">
        <w:rPr>
          <w:rFonts w:ascii="Arial Unicode MS" w:eastAsia="Arial Unicode MS" w:hAnsi="Arial Unicode MS" w:cs="Arial Unicode MS"/>
          <w:sz w:val="20"/>
          <w:szCs w:val="20"/>
          <w:lang w:eastAsia="pt-BR"/>
        </w:rPr>
        <w:t>Deverá o comprador efetuar o pagamento das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parcela</w:t>
      </w:r>
      <w:r w:rsidR="00785CCF">
        <w:rPr>
          <w:rFonts w:ascii="Arial Unicode MS" w:eastAsia="Arial Unicode MS" w:hAnsi="Arial Unicode MS" w:cs="Arial Unicode MS"/>
          <w:sz w:val="20"/>
          <w:szCs w:val="20"/>
          <w:lang w:eastAsia="pt-BR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na rede bancária</w:t>
      </w:r>
      <w:r w:rsidR="00C93620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, por </w:t>
      </w:r>
      <w:r w:rsidR="00660E86" w:rsidRPr="00660E86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transferência </w:t>
      </w:r>
      <w:r w:rsidR="00660E86">
        <w:rPr>
          <w:rFonts w:ascii="Arial Unicode MS" w:eastAsia="Arial Unicode MS" w:hAnsi="Arial Unicode MS" w:cs="Arial Unicode MS"/>
          <w:sz w:val="20"/>
          <w:szCs w:val="20"/>
          <w:lang w:eastAsia="pt-BR"/>
        </w:rPr>
        <w:t>bancária</w:t>
      </w:r>
      <w:r w:rsidR="00660E86" w:rsidRPr="00660E86">
        <w:rPr>
          <w:rFonts w:ascii="Arial Unicode MS" w:eastAsia="Arial Unicode MS" w:hAnsi="Arial Unicode MS" w:cs="Arial Unicode MS"/>
          <w:sz w:val="20"/>
          <w:szCs w:val="20"/>
          <w:lang w:eastAsia="pt-BR"/>
        </w:rPr>
        <w:t xml:space="preserve"> para a conta 3188-7, agência 105483 X, do Banco do Brasil, de titularidade do Município de Paverama (CNPJ 91.693.317/0001-06).</w:t>
      </w:r>
    </w:p>
    <w:p w:rsidR="00F70108" w:rsidRPr="007E46DB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7E46DB">
        <w:rPr>
          <w:rFonts w:ascii="Arial Unicode MS" w:eastAsia="Arial Unicode MS" w:hAnsi="Arial Unicode MS" w:cs="Arial Unicode MS"/>
          <w:sz w:val="20"/>
          <w:szCs w:val="20"/>
        </w:rPr>
        <w:t>3.5 – O não pagamento da</w:t>
      </w:r>
      <w:r w:rsidR="00785CCF">
        <w:rPr>
          <w:rFonts w:ascii="Arial Unicode MS" w:eastAsia="Arial Unicode MS" w:hAnsi="Arial Unicode MS" w:cs="Arial Unicode MS"/>
          <w:sz w:val="20"/>
          <w:szCs w:val="20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 parcela</w:t>
      </w:r>
      <w:r w:rsidR="00785CCF">
        <w:rPr>
          <w:rFonts w:ascii="Arial Unicode MS" w:eastAsia="Arial Unicode MS" w:hAnsi="Arial Unicode MS" w:cs="Arial Unicode MS"/>
          <w:sz w:val="20"/>
          <w:szCs w:val="20"/>
        </w:rPr>
        <w:t>s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 acarretar</w:t>
      </w:r>
      <w:r w:rsidR="00785CCF">
        <w:rPr>
          <w:rFonts w:ascii="Arial Unicode MS" w:eastAsia="Arial Unicode MS" w:hAnsi="Arial Unicode MS" w:cs="Arial Unicode MS"/>
          <w:sz w:val="20"/>
          <w:szCs w:val="20"/>
        </w:rPr>
        <w:t>ão</w:t>
      </w:r>
      <w:r w:rsidRPr="007E46DB">
        <w:rPr>
          <w:rFonts w:ascii="Arial Unicode MS" w:eastAsia="Arial Unicode MS" w:hAnsi="Arial Unicode MS" w:cs="Arial Unicode MS"/>
          <w:sz w:val="20"/>
          <w:szCs w:val="20"/>
        </w:rPr>
        <w:t xml:space="preserve"> na rescisão contratual.</w:t>
      </w:r>
    </w:p>
    <w:p w:rsidR="00F70108" w:rsidRPr="004D699B" w:rsidRDefault="00F70108" w:rsidP="00F70108">
      <w:pPr>
        <w:spacing w:after="0"/>
        <w:ind w:firstLine="708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4 – CLÁUSULA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QUARTA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– DAS PENALIDADES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F70108" w:rsidRP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4.1 </w:t>
      </w:r>
      <w:r w:rsidR="00811C0A">
        <w:rPr>
          <w:rFonts w:ascii="Arial Unicode MS" w:eastAsia="Arial Unicode MS" w:hAnsi="Arial Unicode MS" w:cs="Arial Unicode MS"/>
          <w:color w:val="000000"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No caso de não cumprimento do estabelecido, o imóve</w:t>
      </w:r>
      <w:r w:rsidR="00C93620">
        <w:rPr>
          <w:rFonts w:ascii="Arial Unicode MS" w:eastAsia="Arial Unicode MS" w:hAnsi="Arial Unicode MS" w:cs="Arial Unicode MS"/>
          <w:color w:val="000000"/>
          <w:sz w:val="20"/>
          <w:szCs w:val="20"/>
        </w:rPr>
        <w:t>l</w:t>
      </w: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objeto do presente Contrato, </w:t>
      </w:r>
      <w:r w:rsidR="00C93620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retornará </w:t>
      </w:r>
      <w:r w:rsidRPr="004D699B">
        <w:rPr>
          <w:rFonts w:ascii="Arial Unicode MS" w:eastAsia="Arial Unicode MS" w:hAnsi="Arial Unicode MS" w:cs="Arial Unicode MS"/>
          <w:color w:val="000000"/>
          <w:sz w:val="20"/>
          <w:szCs w:val="20"/>
        </w:rPr>
        <w:t>automaticamente ao patrimônio público municipal, ocorrendo a rescisão automática do Contrato de Promessa de Compra e Venda firmado entre as partes, sem direito a restituição dos valores pagos pela empresa, os quais reverterão em indenização pelo uso do imóvel no período.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5 - CLÁUSULA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QUINTA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DA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>ESCRITURAÇÃO DA ÁREA DE TERRAS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5.1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A</w:t>
      </w:r>
      <w:r w:rsidR="00811C0A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escritura pública de compra e venda somente será outorgada após a liquidação total dos valores avençados.  </w:t>
      </w: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5.2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No caso de pagamento integral do valor ofertado como lance vencedor no leilão, poderá ser outorgada a escritura pública imediatamente após a quitação, caso reste comprovada a necessidade de obtenção de financiamento para investimento no imóvel.</w:t>
      </w:r>
    </w:p>
    <w:p w:rsidR="00F70108" w:rsidRP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5.3 </w:t>
      </w:r>
      <w:r w:rsidR="00811C0A">
        <w:rPr>
          <w:rFonts w:ascii="Arial Unicode MS" w:eastAsia="Arial Unicode MS" w:hAnsi="Arial Unicode MS" w:cs="Arial Unicode MS"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Neste caso, a escritura deverá conter cláusula exigindo o cumprimento das condições fixadas, bem com a obrigação de indenizar o Município no caso do não cumprimento das exigências estabelecidas na Lei.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C93620" w:rsidRDefault="00F70108" w:rsidP="00C93620">
      <w:pPr>
        <w:pStyle w:val="Recuodecorpodetexto21"/>
        <w:spacing w:before="0" w:line="240" w:lineRule="auto"/>
        <w:ind w:firstLine="0"/>
        <w:rPr>
          <w:rFonts w:ascii="Arial Unicode MS" w:eastAsia="Arial Unicode MS" w:hAnsi="Arial Unicode MS" w:cs="Arial Unicode MS"/>
          <w:b/>
          <w:sz w:val="20"/>
        </w:rPr>
      </w:pPr>
      <w:r w:rsidRPr="004D699B">
        <w:rPr>
          <w:rFonts w:ascii="Arial Unicode MS" w:eastAsia="Arial Unicode MS" w:hAnsi="Arial Unicode MS" w:cs="Arial Unicode MS"/>
          <w:b/>
          <w:sz w:val="20"/>
        </w:rPr>
        <w:t xml:space="preserve">6 </w:t>
      </w:r>
      <w:r w:rsidR="00811C0A">
        <w:rPr>
          <w:rFonts w:ascii="Arial Unicode MS" w:eastAsia="Arial Unicode MS" w:hAnsi="Arial Unicode MS" w:cs="Arial Unicode MS"/>
          <w:b/>
          <w:sz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</w:rPr>
        <w:t xml:space="preserve"> CLÁUSULA </w:t>
      </w:r>
      <w:r w:rsidR="00811C0A">
        <w:rPr>
          <w:rFonts w:ascii="Arial Unicode MS" w:eastAsia="Arial Unicode MS" w:hAnsi="Arial Unicode MS" w:cs="Arial Unicode MS"/>
          <w:b/>
          <w:sz w:val="20"/>
        </w:rPr>
        <w:t>SEXTA</w:t>
      </w:r>
      <w:r w:rsidRPr="004D699B">
        <w:rPr>
          <w:rFonts w:ascii="Arial Unicode MS" w:eastAsia="Arial Unicode MS" w:hAnsi="Arial Unicode MS" w:cs="Arial Unicode MS"/>
          <w:b/>
          <w:sz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</w:rPr>
        <w:t xml:space="preserve"> DA ALIENAÇÃO</w:t>
      </w:r>
      <w:r w:rsidR="00811C0A">
        <w:rPr>
          <w:rFonts w:ascii="Arial Unicode MS" w:eastAsia="Arial Unicode MS" w:hAnsi="Arial Unicode MS" w:cs="Arial Unicode MS"/>
          <w:b/>
          <w:sz w:val="20"/>
        </w:rPr>
        <w:t>:</w:t>
      </w:r>
    </w:p>
    <w:p w:rsidR="00F70108" w:rsidRPr="00C93620" w:rsidRDefault="00F70108" w:rsidP="00C93620">
      <w:pPr>
        <w:pStyle w:val="Recuodecorpodetexto21"/>
        <w:spacing w:before="0" w:line="240" w:lineRule="auto"/>
        <w:ind w:firstLine="0"/>
        <w:rPr>
          <w:rFonts w:ascii="Arial Unicode MS" w:eastAsia="Arial Unicode MS" w:hAnsi="Arial Unicode MS" w:cs="Arial Unicode MS"/>
          <w:b/>
          <w:sz w:val="20"/>
        </w:rPr>
      </w:pPr>
      <w:r w:rsidRPr="004D699B">
        <w:rPr>
          <w:rFonts w:ascii="Arial Unicode MS" w:eastAsia="Arial Unicode MS" w:hAnsi="Arial Unicode MS" w:cs="Arial Unicode MS"/>
          <w:sz w:val="20"/>
        </w:rPr>
        <w:t xml:space="preserve">6.1 </w:t>
      </w:r>
      <w:r w:rsidR="00811C0A">
        <w:rPr>
          <w:rFonts w:ascii="Arial Unicode MS" w:eastAsia="Arial Unicode MS" w:hAnsi="Arial Unicode MS" w:cs="Arial Unicode MS"/>
          <w:sz w:val="20"/>
        </w:rPr>
        <w:t>–</w:t>
      </w:r>
      <w:r w:rsidRPr="004D699B">
        <w:rPr>
          <w:rFonts w:ascii="Arial Unicode MS" w:eastAsia="Arial Unicode MS" w:hAnsi="Arial Unicode MS" w:cs="Arial Unicode MS"/>
          <w:sz w:val="20"/>
        </w:rPr>
        <w:t xml:space="preserve"> O</w:t>
      </w:r>
      <w:r w:rsidR="00811C0A">
        <w:rPr>
          <w:rFonts w:ascii="Arial Unicode MS" w:eastAsia="Arial Unicode MS" w:hAnsi="Arial Unicode MS" w:cs="Arial Unicode MS"/>
          <w:sz w:val="20"/>
        </w:rPr>
        <w:t xml:space="preserve"> </w:t>
      </w:r>
      <w:r w:rsidRPr="004D699B">
        <w:rPr>
          <w:rFonts w:ascii="Arial Unicode MS" w:eastAsia="Arial Unicode MS" w:hAnsi="Arial Unicode MS" w:cs="Arial Unicode MS"/>
          <w:sz w:val="20"/>
        </w:rPr>
        <w:t>imóvel adquirido não poderá ser alienado a terceiros sem a prévia anuência do Poder Executivo Municipal, permitindo-se, no entanto, sua hipoteca como garantia de empréstimo ou financiamento, desde que o produto deste seja aplicado no próprio imóvel, ficando a cláusula de reversão e demais obrigações garantidas por hipoteca de 2º grau em favor do Município.</w:t>
      </w:r>
    </w:p>
    <w:p w:rsidR="00F70108" w:rsidRPr="004D699B" w:rsidRDefault="00F70108" w:rsidP="00F70108">
      <w:pPr>
        <w:tabs>
          <w:tab w:val="left" w:pos="1486"/>
        </w:tabs>
        <w:spacing w:after="0"/>
        <w:ind w:firstLine="13"/>
        <w:rPr>
          <w:rFonts w:ascii="Arial Unicode MS" w:eastAsia="Arial Unicode MS" w:hAnsi="Arial Unicode MS" w:cs="Arial Unicode MS"/>
          <w:b/>
          <w:bCs/>
          <w:sz w:val="20"/>
          <w:szCs w:val="20"/>
        </w:rPr>
      </w:pP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7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CLÁUSULA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SÉTIMA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–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DAS DISPOSIÇÕES GERAIS</w:t>
      </w:r>
      <w:r w:rsidR="00811C0A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F70108" w:rsidRPr="004D699B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7.1</w:t>
      </w:r>
      <w:r w:rsidR="00811C0A">
        <w:rPr>
          <w:rFonts w:ascii="Arial Unicode MS" w:eastAsia="Arial Unicode MS" w:hAnsi="Arial Unicode MS" w:cs="Arial Unicode MS"/>
          <w:sz w:val="20"/>
          <w:szCs w:val="20"/>
        </w:rPr>
        <w:t xml:space="preserve"> –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A presente licitação reger-se-á pelas resoluções do Edital de Leilão, da Lei </w:t>
      </w:r>
      <w:proofErr w:type="gramStart"/>
      <w:r w:rsidRPr="004D699B">
        <w:rPr>
          <w:rFonts w:ascii="Arial Unicode MS" w:eastAsia="Arial Unicode MS" w:hAnsi="Arial Unicode MS" w:cs="Arial Unicode MS"/>
          <w:sz w:val="20"/>
          <w:szCs w:val="20"/>
        </w:rPr>
        <w:t>n.º</w:t>
      </w:r>
      <w:proofErr w:type="gramEnd"/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8.666/93 e alterações posteriores, e </w:t>
      </w:r>
      <w:r w:rsidRPr="00D71DF9">
        <w:rPr>
          <w:rFonts w:ascii="Arial Unicode MS" w:eastAsia="Arial Unicode MS" w:hAnsi="Arial Unicode MS" w:cs="Arial Unicode MS"/>
          <w:sz w:val="20"/>
          <w:szCs w:val="20"/>
        </w:rPr>
        <w:t xml:space="preserve">da Lei Municipal </w:t>
      </w:r>
      <w:r w:rsidR="00C71C2C" w:rsidRPr="00D71DF9">
        <w:rPr>
          <w:rFonts w:ascii="Arial Unicode MS" w:eastAsia="Arial Unicode MS" w:hAnsi="Arial Unicode MS" w:cs="Arial Unicode MS"/>
          <w:sz w:val="20"/>
          <w:szCs w:val="20"/>
        </w:rPr>
        <w:t xml:space="preserve">nº </w:t>
      </w:r>
      <w:r w:rsidRPr="00D71DF9">
        <w:rPr>
          <w:rFonts w:ascii="Arial Unicode MS" w:eastAsia="Arial Unicode MS" w:hAnsi="Arial Unicode MS" w:cs="Arial Unicode MS"/>
          <w:sz w:val="20"/>
          <w:szCs w:val="20"/>
        </w:rPr>
        <w:t>2.</w:t>
      </w:r>
      <w:r w:rsidR="00811C0A" w:rsidRPr="00D71DF9">
        <w:rPr>
          <w:rFonts w:ascii="Arial Unicode MS" w:eastAsia="Arial Unicode MS" w:hAnsi="Arial Unicode MS" w:cs="Arial Unicode MS"/>
          <w:sz w:val="20"/>
          <w:szCs w:val="20"/>
        </w:rPr>
        <w:t>661</w:t>
      </w:r>
      <w:r w:rsidRPr="00D71DF9">
        <w:rPr>
          <w:rFonts w:ascii="Arial Unicode MS" w:eastAsia="Arial Unicode MS" w:hAnsi="Arial Unicode MS" w:cs="Arial Unicode MS"/>
          <w:sz w:val="20"/>
          <w:szCs w:val="20"/>
        </w:rPr>
        <w:t>/201</w:t>
      </w:r>
      <w:r w:rsidR="00656074" w:rsidRPr="00D71DF9">
        <w:rPr>
          <w:rFonts w:ascii="Arial Unicode MS" w:eastAsia="Arial Unicode MS" w:hAnsi="Arial Unicode MS" w:cs="Arial Unicode MS"/>
          <w:sz w:val="20"/>
          <w:szCs w:val="20"/>
        </w:rPr>
        <w:t>5</w:t>
      </w:r>
      <w:r w:rsidRPr="00D71DF9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F70108" w:rsidRPr="004D699B" w:rsidRDefault="00F70108" w:rsidP="00F70108">
      <w:pPr>
        <w:spacing w:after="0"/>
        <w:ind w:firstLine="1985"/>
        <w:jc w:val="both"/>
        <w:rPr>
          <w:rFonts w:ascii="Arial Unicode MS" w:eastAsia="Arial Unicode MS" w:hAnsi="Arial Unicode MS" w:cs="Arial Unicode MS"/>
          <w:color w:val="FF0000"/>
          <w:sz w:val="20"/>
          <w:szCs w:val="20"/>
        </w:rPr>
      </w:pPr>
    </w:p>
    <w:p w:rsid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8 - CLÁUSULA </w:t>
      </w:r>
      <w:r w:rsidR="00656074">
        <w:rPr>
          <w:rFonts w:ascii="Arial Unicode MS" w:eastAsia="Arial Unicode MS" w:hAnsi="Arial Unicode MS" w:cs="Arial Unicode MS"/>
          <w:b/>
          <w:sz w:val="20"/>
          <w:szCs w:val="20"/>
        </w:rPr>
        <w:t>OITAVA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– DO FORO</w:t>
      </w:r>
      <w:r w:rsidR="00656074">
        <w:rPr>
          <w:rFonts w:ascii="Arial Unicode MS" w:eastAsia="Arial Unicode MS" w:hAnsi="Arial Unicode MS" w:cs="Arial Unicode MS"/>
          <w:b/>
          <w:sz w:val="20"/>
          <w:szCs w:val="20"/>
        </w:rPr>
        <w:t>:</w:t>
      </w:r>
    </w:p>
    <w:p w:rsidR="00F70108" w:rsidRPr="00C93620" w:rsidRDefault="00F70108" w:rsidP="00C93620">
      <w:pPr>
        <w:spacing w:after="0"/>
        <w:jc w:val="both"/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8.1</w:t>
      </w:r>
      <w:r w:rsidRPr="004D699B">
        <w:rPr>
          <w:rFonts w:ascii="Arial Unicode MS" w:eastAsia="Arial Unicode MS" w:hAnsi="Arial Unicode MS" w:cs="Arial Unicode MS"/>
          <w:b/>
          <w:sz w:val="20"/>
          <w:szCs w:val="20"/>
        </w:rPr>
        <w:t xml:space="preserve"> -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As partes elegem o Foro da cidade de Teutônia para dirimir qualquer dúvida que possa advir do presente contrato. 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ab/>
        <w:t>E, por estarem assim justos e contratados, assinam o presente Contrato de Promessa de Compra e Venda em três vias de igual teor e forma, na presença das testemunhas.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F70108" w:rsidRPr="004D699B" w:rsidRDefault="00F70108" w:rsidP="00C93620">
      <w:pPr>
        <w:spacing w:after="0"/>
        <w:jc w:val="center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Paverama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/RS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17</w:t>
      </w:r>
      <w:r w:rsidR="00C93620">
        <w:rPr>
          <w:rFonts w:ascii="Arial Unicode MS" w:eastAsia="Arial Unicode MS" w:hAnsi="Arial Unicode MS" w:cs="Arial Unicode MS"/>
          <w:sz w:val="20"/>
          <w:szCs w:val="20"/>
        </w:rPr>
        <w:t xml:space="preserve"> de </w:t>
      </w:r>
      <w:r w:rsidR="00B15626">
        <w:rPr>
          <w:rFonts w:ascii="Arial Unicode MS" w:eastAsia="Arial Unicode MS" w:hAnsi="Arial Unicode MS" w:cs="Arial Unicode MS"/>
          <w:sz w:val="20"/>
          <w:szCs w:val="20"/>
        </w:rPr>
        <w:t>novembro</w:t>
      </w:r>
      <w:r w:rsidR="00C93620">
        <w:rPr>
          <w:rFonts w:ascii="Arial Unicode MS" w:eastAsia="Arial Unicode MS" w:hAnsi="Arial Unicode MS" w:cs="Arial Unicode MS"/>
          <w:sz w:val="20"/>
          <w:szCs w:val="20"/>
        </w:rPr>
        <w:t xml:space="preserve"> de 2021.</w:t>
      </w:r>
    </w:p>
    <w:p w:rsidR="00F70108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5"/>
        <w:gridCol w:w="4536"/>
      </w:tblGrid>
      <w:tr w:rsidR="00F70108" w:rsidRPr="00D02B12" w:rsidTr="00DB37FF">
        <w:tc>
          <w:tcPr>
            <w:tcW w:w="4535" w:type="dxa"/>
            <w:vAlign w:val="center"/>
          </w:tcPr>
          <w:p w:rsidR="00F70108" w:rsidRPr="00797CD9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797CD9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PROMITENTE VENDEDOR</w:t>
            </w:r>
          </w:p>
          <w:p w:rsidR="00F70108" w:rsidRPr="00797CD9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797CD9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MUNICÍPIO DE PAVERAMA</w:t>
            </w:r>
          </w:p>
          <w:p w:rsidR="00F70108" w:rsidRDefault="009A61A0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FABIANO MERENCE BRANDÃO</w:t>
            </w:r>
          </w:p>
          <w:p w:rsidR="00710BED" w:rsidRPr="00797CD9" w:rsidRDefault="00710BED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710BED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PREFEITO</w:t>
            </w:r>
            <w:r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 xml:space="preserve"> DE PAVERAMA</w:t>
            </w:r>
            <w:bookmarkStart w:id="0" w:name="_GoBack"/>
            <w:bookmarkEnd w:id="0"/>
          </w:p>
        </w:tc>
        <w:tc>
          <w:tcPr>
            <w:tcW w:w="4536" w:type="dxa"/>
            <w:vAlign w:val="center"/>
          </w:tcPr>
          <w:p w:rsidR="00F70108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</w:p>
          <w:p w:rsidR="00C93620" w:rsidRDefault="00C93620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</w:p>
          <w:p w:rsidR="00F70108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797CD9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PROMITENTE COMPRADOR</w:t>
            </w:r>
          </w:p>
          <w:p w:rsidR="00F70108" w:rsidRDefault="00C93620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C93620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MOACIR JOAO DOS REIS</w:t>
            </w:r>
          </w:p>
          <w:p w:rsidR="00C93620" w:rsidRPr="00797CD9" w:rsidRDefault="00660E86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  <w:r w:rsidRPr="00660E86"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  <w:t>CPF nº 187.356.490-20</w:t>
            </w:r>
          </w:p>
          <w:p w:rsidR="00F70108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</w:p>
          <w:p w:rsidR="00F70108" w:rsidRPr="00797CD9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</w:p>
          <w:p w:rsidR="00F70108" w:rsidRPr="00797CD9" w:rsidRDefault="00F70108" w:rsidP="00DB37FF">
            <w:pPr>
              <w:spacing w:after="0"/>
              <w:jc w:val="center"/>
              <w:rPr>
                <w:rFonts w:ascii="Arial Unicode MS" w:eastAsia="Arial Unicode MS" w:hAnsi="Arial Unicode MS" w:cs="Arial Unicode MS"/>
                <w:bCs/>
                <w:sz w:val="20"/>
                <w:szCs w:val="20"/>
              </w:rPr>
            </w:pPr>
          </w:p>
        </w:tc>
      </w:tr>
    </w:tbl>
    <w:p w:rsidR="00F70108" w:rsidRPr="004D699B" w:rsidRDefault="00656074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TESTEMUNHAS: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F70108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>____________________</w:t>
      </w:r>
      <w:r w:rsidR="00C93620">
        <w:rPr>
          <w:rFonts w:ascii="Arial Unicode MS" w:eastAsia="Arial Unicode MS" w:hAnsi="Arial Unicode MS" w:cs="Arial Unicode MS"/>
          <w:sz w:val="20"/>
          <w:szCs w:val="20"/>
        </w:rPr>
        <w:t>_________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>__________</w:t>
      </w:r>
      <w:r>
        <w:rPr>
          <w:rFonts w:ascii="Arial Unicode MS" w:eastAsia="Arial Unicode MS" w:hAnsi="Arial Unicode MS" w:cs="Arial Unicode MS"/>
          <w:sz w:val="20"/>
          <w:szCs w:val="20"/>
        </w:rPr>
        <w:t>_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                 </w:t>
      </w:r>
      <w:r w:rsidR="00C93620">
        <w:rPr>
          <w:rFonts w:ascii="Arial Unicode MS" w:eastAsia="Arial Unicode MS" w:hAnsi="Arial Unicode MS" w:cs="Arial Unicode MS"/>
          <w:sz w:val="20"/>
          <w:szCs w:val="20"/>
        </w:rPr>
        <w:t xml:space="preserve">        ___________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>______________________________</w:t>
      </w:r>
      <w:r>
        <w:rPr>
          <w:rFonts w:ascii="Arial Unicode MS" w:eastAsia="Arial Unicode MS" w:hAnsi="Arial Unicode MS" w:cs="Arial Unicode MS"/>
          <w:sz w:val="20"/>
          <w:szCs w:val="20"/>
        </w:rPr>
        <w:t>_</w:t>
      </w:r>
    </w:p>
    <w:p w:rsidR="00F70108" w:rsidRPr="00C93620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4"/>
          <w:szCs w:val="4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</w:p>
    <w:p w:rsidR="00F70108" w:rsidRPr="004D699B" w:rsidRDefault="00F70108" w:rsidP="00F70108">
      <w:pPr>
        <w:spacing w:after="0"/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CPF </w:t>
      </w:r>
      <w:proofErr w:type="gramStart"/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nº  </w:t>
      </w:r>
      <w:r>
        <w:rPr>
          <w:rFonts w:ascii="Arial Unicode MS" w:eastAsia="Arial Unicode MS" w:hAnsi="Arial Unicode MS" w:cs="Arial Unicode MS"/>
          <w:sz w:val="20"/>
          <w:szCs w:val="20"/>
        </w:rPr>
        <w:t>_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____._____._____. - _____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="00C93620">
        <w:rPr>
          <w:rFonts w:ascii="Arial Unicode MS" w:eastAsia="Arial Unicode MS" w:hAnsi="Arial Unicode MS" w:cs="Arial Unicode MS"/>
          <w:sz w:val="20"/>
          <w:szCs w:val="20"/>
        </w:rPr>
        <w:t xml:space="preserve">                  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CPF </w:t>
      </w:r>
      <w:proofErr w:type="gramStart"/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nº  </w:t>
      </w:r>
      <w:r>
        <w:rPr>
          <w:rFonts w:ascii="Arial Unicode MS" w:eastAsia="Arial Unicode MS" w:hAnsi="Arial Unicode MS" w:cs="Arial Unicode MS"/>
          <w:sz w:val="20"/>
          <w:szCs w:val="20"/>
        </w:rPr>
        <w:t>_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____._____._____. - _____</w:t>
      </w:r>
      <w:r w:rsidRPr="004D699B">
        <w:rPr>
          <w:rFonts w:ascii="Arial Unicode MS" w:eastAsia="Arial Unicode MS" w:hAnsi="Arial Unicode MS" w:cs="Arial Unicode MS"/>
          <w:sz w:val="20"/>
          <w:szCs w:val="20"/>
        </w:rPr>
        <w:t xml:space="preserve">  </w:t>
      </w:r>
    </w:p>
    <w:p w:rsidR="00F70108" w:rsidRPr="00A17C32" w:rsidRDefault="00F70108" w:rsidP="00A17C32">
      <w:pPr>
        <w:rPr>
          <w:szCs w:val="20"/>
        </w:rPr>
      </w:pPr>
    </w:p>
    <w:sectPr w:rsidR="00F70108" w:rsidRPr="00A17C32" w:rsidSect="00CB0A0A">
      <w:headerReference w:type="default" r:id="rId8"/>
      <w:footerReference w:type="default" r:id="rId9"/>
      <w:pgSz w:w="11906" w:h="16838"/>
      <w:pgMar w:top="1843" w:right="99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27A" w:rsidRDefault="00BA427A" w:rsidP="0097686E">
      <w:pPr>
        <w:spacing w:after="0" w:line="240" w:lineRule="auto"/>
      </w:pPr>
      <w:r>
        <w:separator/>
      </w:r>
    </w:p>
  </w:endnote>
  <w:endnote w:type="continuationSeparator" w:id="0">
    <w:p w:rsidR="00BA427A" w:rsidRDefault="00BA427A" w:rsidP="00976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6BE" w:rsidRDefault="00CB0A0A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D640C63">
          <wp:simplePos x="0" y="0"/>
          <wp:positionH relativeFrom="column">
            <wp:posOffset>-285750</wp:posOffset>
          </wp:positionH>
          <wp:positionV relativeFrom="paragraph">
            <wp:posOffset>-448310</wp:posOffset>
          </wp:positionV>
          <wp:extent cx="6315710" cy="1115695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1115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B06BE" w:rsidRDefault="00FB06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27A" w:rsidRDefault="00BA427A" w:rsidP="0097686E">
      <w:pPr>
        <w:spacing w:after="0" w:line="240" w:lineRule="auto"/>
      </w:pPr>
      <w:r>
        <w:separator/>
      </w:r>
    </w:p>
  </w:footnote>
  <w:footnote w:type="continuationSeparator" w:id="0">
    <w:p w:rsidR="00BA427A" w:rsidRDefault="00BA427A" w:rsidP="00976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6BE" w:rsidRDefault="00A17C3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-314960</wp:posOffset>
          </wp:positionV>
          <wp:extent cx="4381500" cy="981710"/>
          <wp:effectExtent l="19050" t="0" r="0" b="0"/>
          <wp:wrapNone/>
          <wp:docPr id="10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981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B06BE" w:rsidRDefault="00FB06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20" w:hanging="360"/>
      </w:pPr>
    </w:lvl>
    <w:lvl w:ilvl="2">
      <w:start w:val="1"/>
      <w:numFmt w:val="decimal"/>
      <w:lvlText w:val="%1.%2.%3."/>
      <w:lvlJc w:val="left"/>
      <w:pPr>
        <w:ind w:left="480" w:hanging="360"/>
      </w:pPr>
    </w:lvl>
    <w:lvl w:ilvl="3">
      <w:start w:val="1"/>
      <w:numFmt w:val="decimal"/>
      <w:lvlText w:val="%1.%2.%3.%4."/>
      <w:lvlJc w:val="left"/>
      <w:pPr>
        <w:ind w:left="540" w:hanging="360"/>
      </w:pPr>
    </w:lvl>
    <w:lvl w:ilvl="4">
      <w:start w:val="1"/>
      <w:numFmt w:val="decimal"/>
      <w:lvlText w:val="%1.%2.%3.%4.%5."/>
      <w:lvlJc w:val="left"/>
      <w:pPr>
        <w:ind w:left="600" w:hanging="360"/>
      </w:pPr>
    </w:lvl>
    <w:lvl w:ilvl="5">
      <w:start w:val="1"/>
      <w:numFmt w:val="decimal"/>
      <w:lvlText w:val="%1.%2.%3.%4.%5.%6."/>
      <w:lvlJc w:val="left"/>
      <w:pPr>
        <w:ind w:left="660" w:hanging="360"/>
      </w:pPr>
    </w:lvl>
    <w:lvl w:ilvl="6">
      <w:start w:val="1"/>
      <w:numFmt w:val="decimal"/>
      <w:lvlText w:val="%1.%2.%3.%4.%5.%6.%7."/>
      <w:lvlJc w:val="left"/>
      <w:pPr>
        <w:ind w:left="720" w:hanging="360"/>
      </w:pPr>
    </w:lvl>
    <w:lvl w:ilvl="7">
      <w:start w:val="1"/>
      <w:numFmt w:val="decimal"/>
      <w:lvlText w:val="%1.%2.%3.%4.%5.%6.%7.%8."/>
      <w:lvlJc w:val="left"/>
      <w:pPr>
        <w:ind w:left="780" w:hanging="360"/>
      </w:pPr>
    </w:lvl>
    <w:lvl w:ilvl="8">
      <w:start w:val="1"/>
      <w:numFmt w:val="decimal"/>
      <w:lvlText w:val="%1.%2.%3.%4.%5.%6.%7.%8.%9."/>
      <w:lvlJc w:val="left"/>
      <w:pPr>
        <w:ind w:left="840" w:hanging="360"/>
      </w:pPr>
    </w:lvl>
  </w:abstractNum>
  <w:abstractNum w:abstractNumId="1" w15:restartNumberingAfterBreak="0">
    <w:nsid w:val="09EF5689"/>
    <w:multiLevelType w:val="hybridMultilevel"/>
    <w:tmpl w:val="A6E077C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524102"/>
    <w:multiLevelType w:val="hybridMultilevel"/>
    <w:tmpl w:val="00E21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D92330"/>
    <w:multiLevelType w:val="hybridMultilevel"/>
    <w:tmpl w:val="44909E4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161A"/>
    <w:multiLevelType w:val="hybridMultilevel"/>
    <w:tmpl w:val="16BA1BFC"/>
    <w:lvl w:ilvl="0" w:tplc="847873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C5C38"/>
    <w:multiLevelType w:val="hybridMultilevel"/>
    <w:tmpl w:val="29588804"/>
    <w:lvl w:ilvl="0" w:tplc="2CAC0F2A">
      <w:start w:val="1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CF7130"/>
    <w:multiLevelType w:val="multilevel"/>
    <w:tmpl w:val="9A9CF844"/>
    <w:lvl w:ilvl="0">
      <w:start w:val="1"/>
      <w:numFmt w:val="decimal"/>
      <w:lvlText w:val="%1."/>
      <w:lvlJc w:val="left"/>
      <w:pPr>
        <w:ind w:left="420" w:hanging="420"/>
      </w:pPr>
      <w:rPr>
        <w:rFonts w:ascii="Arial" w:hAnsi="Arial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hint="default"/>
      </w:rPr>
    </w:lvl>
  </w:abstractNum>
  <w:abstractNum w:abstractNumId="7" w15:restartNumberingAfterBreak="0">
    <w:nsid w:val="29A266F9"/>
    <w:multiLevelType w:val="hybridMultilevel"/>
    <w:tmpl w:val="4948A2D4"/>
    <w:lvl w:ilvl="0" w:tplc="01C67628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Times New Roman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Times New Roman" w:hint="default"/>
      </w:rPr>
    </w:lvl>
    <w:lvl w:ilvl="4" w:tplc="0416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Times New Roman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Times New Roman" w:hint="default"/>
      </w:rPr>
    </w:lvl>
    <w:lvl w:ilvl="7" w:tplc="0416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32146F8F"/>
    <w:multiLevelType w:val="hybridMultilevel"/>
    <w:tmpl w:val="92F2DEF2"/>
    <w:lvl w:ilvl="0" w:tplc="0B36773C">
      <w:start w:val="1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A5A2C"/>
    <w:multiLevelType w:val="hybridMultilevel"/>
    <w:tmpl w:val="23ACC8E6"/>
    <w:lvl w:ilvl="0" w:tplc="690A0AB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3286068F"/>
    <w:multiLevelType w:val="multilevel"/>
    <w:tmpl w:val="BCBABD4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DA6707"/>
    <w:multiLevelType w:val="hybridMultilevel"/>
    <w:tmpl w:val="2D78C6E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7B085B"/>
    <w:multiLevelType w:val="hybridMultilevel"/>
    <w:tmpl w:val="04E28A10"/>
    <w:lvl w:ilvl="0" w:tplc="BED453D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16AC8"/>
    <w:multiLevelType w:val="hybridMultilevel"/>
    <w:tmpl w:val="385A35BC"/>
    <w:lvl w:ilvl="0" w:tplc="4F7A4E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3C31796"/>
    <w:multiLevelType w:val="hybridMultilevel"/>
    <w:tmpl w:val="48F2B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22C5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6E7282D"/>
    <w:multiLevelType w:val="hybridMultilevel"/>
    <w:tmpl w:val="660663FE"/>
    <w:lvl w:ilvl="0" w:tplc="D788FFA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5E8A1734"/>
    <w:multiLevelType w:val="hybridMultilevel"/>
    <w:tmpl w:val="707E0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470DE"/>
    <w:multiLevelType w:val="hybridMultilevel"/>
    <w:tmpl w:val="771C05F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AE7F2C"/>
    <w:multiLevelType w:val="hybridMultilevel"/>
    <w:tmpl w:val="958EE288"/>
    <w:lvl w:ilvl="0" w:tplc="EE967B5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 w15:restartNumberingAfterBreak="0">
    <w:nsid w:val="69E25F1E"/>
    <w:multiLevelType w:val="multilevel"/>
    <w:tmpl w:val="99DAED4A"/>
    <w:lvl w:ilvl="0">
      <w:start w:val="1"/>
      <w:numFmt w:val="decimal"/>
      <w:lvlText w:val="%1.0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 w15:restartNumberingAfterBreak="0">
    <w:nsid w:val="6A5E5680"/>
    <w:multiLevelType w:val="hybridMultilevel"/>
    <w:tmpl w:val="5D6C535A"/>
    <w:lvl w:ilvl="0" w:tplc="A198AD3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B2E48B2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7E0B3F5A"/>
    <w:multiLevelType w:val="multilevel"/>
    <w:tmpl w:val="3C5290C8"/>
    <w:lvl w:ilvl="0">
      <w:start w:val="1"/>
      <w:numFmt w:val="upperLetter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num w:numId="1">
    <w:abstractNumId w:val="12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20"/>
  </w:num>
  <w:num w:numId="8">
    <w:abstractNumId w:val="22"/>
  </w:num>
  <w:num w:numId="9">
    <w:abstractNumId w:val="14"/>
  </w:num>
  <w:num w:numId="10">
    <w:abstractNumId w:val="17"/>
  </w:num>
  <w:num w:numId="11">
    <w:abstractNumId w:val="15"/>
    <w:lvlOverride w:ilvl="0">
      <w:startOverride w:val="1"/>
    </w:lvlOverride>
  </w:num>
  <w:num w:numId="12">
    <w:abstractNumId w:val="10"/>
  </w:num>
  <w:num w:numId="13">
    <w:abstractNumId w:val="11"/>
  </w:num>
  <w:num w:numId="14">
    <w:abstractNumId w:val="3"/>
  </w:num>
  <w:num w:numId="15">
    <w:abstractNumId w:val="9"/>
  </w:num>
  <w:num w:numId="16">
    <w:abstractNumId w:val="19"/>
  </w:num>
  <w:num w:numId="17">
    <w:abstractNumId w:val="1"/>
  </w:num>
  <w:num w:numId="18">
    <w:abstractNumId w:val="16"/>
  </w:num>
  <w:num w:numId="19">
    <w:abstractNumId w:val="13"/>
  </w:num>
  <w:num w:numId="20">
    <w:abstractNumId w:val="5"/>
  </w:num>
  <w:num w:numId="21">
    <w:abstractNumId w:val="21"/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86E"/>
    <w:rsid w:val="000072ED"/>
    <w:rsid w:val="00007E9C"/>
    <w:rsid w:val="00054BB5"/>
    <w:rsid w:val="00095466"/>
    <w:rsid w:val="000E6AD0"/>
    <w:rsid w:val="000E7B51"/>
    <w:rsid w:val="000F3D97"/>
    <w:rsid w:val="000F60F5"/>
    <w:rsid w:val="00104984"/>
    <w:rsid w:val="00113DA9"/>
    <w:rsid w:val="00123BF6"/>
    <w:rsid w:val="00145197"/>
    <w:rsid w:val="00193FAE"/>
    <w:rsid w:val="001E5154"/>
    <w:rsid w:val="001F38C2"/>
    <w:rsid w:val="001F7E87"/>
    <w:rsid w:val="002005AA"/>
    <w:rsid w:val="00226D68"/>
    <w:rsid w:val="00231574"/>
    <w:rsid w:val="00240E2C"/>
    <w:rsid w:val="00262037"/>
    <w:rsid w:val="00270D42"/>
    <w:rsid w:val="00277C56"/>
    <w:rsid w:val="00284730"/>
    <w:rsid w:val="002877BF"/>
    <w:rsid w:val="0029520B"/>
    <w:rsid w:val="002967E2"/>
    <w:rsid w:val="00296B7B"/>
    <w:rsid w:val="002A0340"/>
    <w:rsid w:val="002B5E7B"/>
    <w:rsid w:val="002D15CB"/>
    <w:rsid w:val="002D7E4E"/>
    <w:rsid w:val="002E3A92"/>
    <w:rsid w:val="002E3BE6"/>
    <w:rsid w:val="00303E69"/>
    <w:rsid w:val="00313C16"/>
    <w:rsid w:val="00314E63"/>
    <w:rsid w:val="0031585E"/>
    <w:rsid w:val="00317952"/>
    <w:rsid w:val="00320C05"/>
    <w:rsid w:val="00322681"/>
    <w:rsid w:val="00354BA1"/>
    <w:rsid w:val="003568BC"/>
    <w:rsid w:val="0036737E"/>
    <w:rsid w:val="00367E7A"/>
    <w:rsid w:val="00373376"/>
    <w:rsid w:val="00390305"/>
    <w:rsid w:val="00392B43"/>
    <w:rsid w:val="003935D7"/>
    <w:rsid w:val="003B03B4"/>
    <w:rsid w:val="003C401D"/>
    <w:rsid w:val="003D2881"/>
    <w:rsid w:val="003D5051"/>
    <w:rsid w:val="003E70F1"/>
    <w:rsid w:val="004016CF"/>
    <w:rsid w:val="00414717"/>
    <w:rsid w:val="00423ADE"/>
    <w:rsid w:val="00425B15"/>
    <w:rsid w:val="00457EFB"/>
    <w:rsid w:val="00471ACA"/>
    <w:rsid w:val="00473680"/>
    <w:rsid w:val="004B5D39"/>
    <w:rsid w:val="004B724F"/>
    <w:rsid w:val="004D10CA"/>
    <w:rsid w:val="004F50E8"/>
    <w:rsid w:val="0050504C"/>
    <w:rsid w:val="00517C34"/>
    <w:rsid w:val="00527C72"/>
    <w:rsid w:val="00531491"/>
    <w:rsid w:val="005414AC"/>
    <w:rsid w:val="00556047"/>
    <w:rsid w:val="00557C0C"/>
    <w:rsid w:val="00557F89"/>
    <w:rsid w:val="0056386E"/>
    <w:rsid w:val="00577C93"/>
    <w:rsid w:val="00594B1F"/>
    <w:rsid w:val="005D08A7"/>
    <w:rsid w:val="005D18DB"/>
    <w:rsid w:val="005F1E41"/>
    <w:rsid w:val="00627CCC"/>
    <w:rsid w:val="00640839"/>
    <w:rsid w:val="006441C5"/>
    <w:rsid w:val="006507A8"/>
    <w:rsid w:val="00656074"/>
    <w:rsid w:val="00660E86"/>
    <w:rsid w:val="006668CD"/>
    <w:rsid w:val="00674642"/>
    <w:rsid w:val="006758A1"/>
    <w:rsid w:val="00685622"/>
    <w:rsid w:val="00691BCF"/>
    <w:rsid w:val="006A57F1"/>
    <w:rsid w:val="006B200F"/>
    <w:rsid w:val="006D4E86"/>
    <w:rsid w:val="006D7CED"/>
    <w:rsid w:val="00710BED"/>
    <w:rsid w:val="007227D0"/>
    <w:rsid w:val="00742A4B"/>
    <w:rsid w:val="00743036"/>
    <w:rsid w:val="00751B36"/>
    <w:rsid w:val="00781245"/>
    <w:rsid w:val="00785CCF"/>
    <w:rsid w:val="007C228B"/>
    <w:rsid w:val="007C394A"/>
    <w:rsid w:val="007C3B38"/>
    <w:rsid w:val="007F6237"/>
    <w:rsid w:val="00811C0A"/>
    <w:rsid w:val="00845BB2"/>
    <w:rsid w:val="008735D9"/>
    <w:rsid w:val="00873A8F"/>
    <w:rsid w:val="00896354"/>
    <w:rsid w:val="008E00B6"/>
    <w:rsid w:val="00906A3A"/>
    <w:rsid w:val="00920A55"/>
    <w:rsid w:val="00927EEB"/>
    <w:rsid w:val="00932D31"/>
    <w:rsid w:val="00936D11"/>
    <w:rsid w:val="009413A6"/>
    <w:rsid w:val="00945A6C"/>
    <w:rsid w:val="00951A76"/>
    <w:rsid w:val="0096421D"/>
    <w:rsid w:val="00967864"/>
    <w:rsid w:val="0097686E"/>
    <w:rsid w:val="009809A5"/>
    <w:rsid w:val="00993BC3"/>
    <w:rsid w:val="009A4A04"/>
    <w:rsid w:val="009A61A0"/>
    <w:rsid w:val="009C25AD"/>
    <w:rsid w:val="009E0807"/>
    <w:rsid w:val="009F620E"/>
    <w:rsid w:val="00A121A3"/>
    <w:rsid w:val="00A17C32"/>
    <w:rsid w:val="00A17D17"/>
    <w:rsid w:val="00A24E8F"/>
    <w:rsid w:val="00A27ABC"/>
    <w:rsid w:val="00A312A1"/>
    <w:rsid w:val="00A46223"/>
    <w:rsid w:val="00A50CFC"/>
    <w:rsid w:val="00A5137A"/>
    <w:rsid w:val="00A6351E"/>
    <w:rsid w:val="00A720A9"/>
    <w:rsid w:val="00A7334F"/>
    <w:rsid w:val="00A763C0"/>
    <w:rsid w:val="00A805F3"/>
    <w:rsid w:val="00A8100E"/>
    <w:rsid w:val="00AC3FB0"/>
    <w:rsid w:val="00AD17D4"/>
    <w:rsid w:val="00AE43A9"/>
    <w:rsid w:val="00AF0800"/>
    <w:rsid w:val="00AF1C9A"/>
    <w:rsid w:val="00B15626"/>
    <w:rsid w:val="00B22949"/>
    <w:rsid w:val="00B24F76"/>
    <w:rsid w:val="00B2583F"/>
    <w:rsid w:val="00B30DFF"/>
    <w:rsid w:val="00B35247"/>
    <w:rsid w:val="00B53DB3"/>
    <w:rsid w:val="00B7610E"/>
    <w:rsid w:val="00BA427A"/>
    <w:rsid w:val="00BA5970"/>
    <w:rsid w:val="00BB754F"/>
    <w:rsid w:val="00BD4ACE"/>
    <w:rsid w:val="00BE388F"/>
    <w:rsid w:val="00BF5C9C"/>
    <w:rsid w:val="00C2577E"/>
    <w:rsid w:val="00C30AD4"/>
    <w:rsid w:val="00C55505"/>
    <w:rsid w:val="00C66F1D"/>
    <w:rsid w:val="00C71C2C"/>
    <w:rsid w:val="00C74AB2"/>
    <w:rsid w:val="00C93620"/>
    <w:rsid w:val="00CB0A0A"/>
    <w:rsid w:val="00CC4952"/>
    <w:rsid w:val="00CC7977"/>
    <w:rsid w:val="00CD6F94"/>
    <w:rsid w:val="00CE1ADD"/>
    <w:rsid w:val="00CF0BE2"/>
    <w:rsid w:val="00CF61D4"/>
    <w:rsid w:val="00D00092"/>
    <w:rsid w:val="00D14F4E"/>
    <w:rsid w:val="00D21573"/>
    <w:rsid w:val="00D24DF4"/>
    <w:rsid w:val="00D3090D"/>
    <w:rsid w:val="00D31C06"/>
    <w:rsid w:val="00D33F04"/>
    <w:rsid w:val="00D44E21"/>
    <w:rsid w:val="00D45526"/>
    <w:rsid w:val="00D56F17"/>
    <w:rsid w:val="00D71DF9"/>
    <w:rsid w:val="00D82B70"/>
    <w:rsid w:val="00D95A23"/>
    <w:rsid w:val="00DA2D2C"/>
    <w:rsid w:val="00DC36B0"/>
    <w:rsid w:val="00DE20BF"/>
    <w:rsid w:val="00DE3EA0"/>
    <w:rsid w:val="00DE44D4"/>
    <w:rsid w:val="00DE7AC7"/>
    <w:rsid w:val="00E01D30"/>
    <w:rsid w:val="00E06061"/>
    <w:rsid w:val="00E06AC1"/>
    <w:rsid w:val="00E1084D"/>
    <w:rsid w:val="00E128B3"/>
    <w:rsid w:val="00E21143"/>
    <w:rsid w:val="00E21D1E"/>
    <w:rsid w:val="00E24D84"/>
    <w:rsid w:val="00E37B44"/>
    <w:rsid w:val="00E50331"/>
    <w:rsid w:val="00E514FA"/>
    <w:rsid w:val="00E5673B"/>
    <w:rsid w:val="00E6599A"/>
    <w:rsid w:val="00E81219"/>
    <w:rsid w:val="00EA21C4"/>
    <w:rsid w:val="00EA5E38"/>
    <w:rsid w:val="00EA6A10"/>
    <w:rsid w:val="00EB4B8E"/>
    <w:rsid w:val="00EC14BB"/>
    <w:rsid w:val="00EC41D0"/>
    <w:rsid w:val="00ED3DAD"/>
    <w:rsid w:val="00EE4B10"/>
    <w:rsid w:val="00EE65C0"/>
    <w:rsid w:val="00EF7987"/>
    <w:rsid w:val="00F100C1"/>
    <w:rsid w:val="00F201A2"/>
    <w:rsid w:val="00F22AB0"/>
    <w:rsid w:val="00F24179"/>
    <w:rsid w:val="00F25090"/>
    <w:rsid w:val="00F62A47"/>
    <w:rsid w:val="00F70108"/>
    <w:rsid w:val="00F73975"/>
    <w:rsid w:val="00F95177"/>
    <w:rsid w:val="00F96E0A"/>
    <w:rsid w:val="00FB06BE"/>
    <w:rsid w:val="00FB3613"/>
    <w:rsid w:val="00FD74F9"/>
    <w:rsid w:val="00FE59B4"/>
    <w:rsid w:val="00FF0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A42C1"/>
  <w15:docId w15:val="{320B9E5B-DAE2-4B23-ACFF-1F3AE78C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85E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FB06B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bCs/>
    </w:rPr>
  </w:style>
  <w:style w:type="paragraph" w:styleId="Ttulo2">
    <w:name w:val="heading 2"/>
    <w:basedOn w:val="Normal"/>
    <w:next w:val="Normal"/>
    <w:link w:val="Ttulo2Char"/>
    <w:qFormat/>
    <w:rsid w:val="00FB06BE"/>
    <w:pPr>
      <w:keepNext/>
      <w:autoSpaceDE w:val="0"/>
      <w:autoSpaceDN w:val="0"/>
      <w:spacing w:after="0" w:line="240" w:lineRule="auto"/>
      <w:jc w:val="center"/>
      <w:outlineLvl w:val="1"/>
    </w:pPr>
    <w:rPr>
      <w:rFonts w:ascii="Courier New" w:eastAsia="Times New Roman" w:hAnsi="Courier New"/>
      <w:b/>
      <w:sz w:val="24"/>
      <w:szCs w:val="20"/>
    </w:rPr>
  </w:style>
  <w:style w:type="paragraph" w:styleId="Ttulo3">
    <w:name w:val="heading 3"/>
    <w:basedOn w:val="Normal"/>
    <w:next w:val="Normal"/>
    <w:link w:val="Ttulo3Char"/>
    <w:qFormat/>
    <w:rsid w:val="00FB06B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B06BE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FB06BE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FB06BE"/>
    <w:pPr>
      <w:keepNext/>
      <w:tabs>
        <w:tab w:val="left" w:pos="2835"/>
      </w:tabs>
      <w:spacing w:before="120" w:after="0" w:line="360" w:lineRule="auto"/>
      <w:jc w:val="both"/>
      <w:outlineLvl w:val="5"/>
    </w:pPr>
    <w:rPr>
      <w:rFonts w:ascii="Arial" w:eastAsia="Times New Roman" w:hAnsi="Arial"/>
      <w:b/>
      <w:bCs/>
      <w:sz w:val="24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rsid w:val="00FB06BE"/>
    <w:pPr>
      <w:spacing w:before="240" w:after="60" w:line="240" w:lineRule="auto"/>
      <w:outlineLvl w:val="6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76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7686E"/>
  </w:style>
  <w:style w:type="paragraph" w:styleId="Rodap">
    <w:name w:val="footer"/>
    <w:basedOn w:val="Normal"/>
    <w:link w:val="RodapChar"/>
    <w:unhideWhenUsed/>
    <w:rsid w:val="00976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7686E"/>
  </w:style>
  <w:style w:type="character" w:customStyle="1" w:styleId="Ttulo1Char">
    <w:name w:val="Título 1 Char"/>
    <w:link w:val="Ttulo1"/>
    <w:rsid w:val="00FB06BE"/>
    <w:rPr>
      <w:rFonts w:ascii="Arial" w:eastAsia="Times New Roman" w:hAnsi="Arial"/>
      <w:b/>
      <w:bCs/>
      <w:sz w:val="22"/>
      <w:szCs w:val="22"/>
    </w:rPr>
  </w:style>
  <w:style w:type="character" w:customStyle="1" w:styleId="Ttulo2Char">
    <w:name w:val="Título 2 Char"/>
    <w:link w:val="Ttulo2"/>
    <w:rsid w:val="00FB06BE"/>
    <w:rPr>
      <w:rFonts w:ascii="Courier New" w:eastAsia="Times New Roman" w:hAnsi="Courier New"/>
      <w:b/>
      <w:sz w:val="24"/>
    </w:rPr>
  </w:style>
  <w:style w:type="character" w:customStyle="1" w:styleId="Ttulo3Char">
    <w:name w:val="Título 3 Char"/>
    <w:link w:val="Ttulo3"/>
    <w:rsid w:val="00FB06BE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rsid w:val="00FB06BE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FB06BE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FB06BE"/>
    <w:rPr>
      <w:rFonts w:ascii="Arial" w:eastAsia="Times New Roman" w:hAnsi="Arial"/>
      <w:b/>
      <w:bCs/>
      <w:sz w:val="24"/>
    </w:rPr>
  </w:style>
  <w:style w:type="character" w:customStyle="1" w:styleId="Ttulo7Char">
    <w:name w:val="Título 7 Char"/>
    <w:link w:val="Ttulo7"/>
    <w:rsid w:val="00FB06BE"/>
    <w:rPr>
      <w:rFonts w:eastAsia="Times New Roman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FB06BE"/>
  </w:style>
  <w:style w:type="character" w:styleId="Hyperlink">
    <w:name w:val="Hyperlink"/>
    <w:rsid w:val="00FB06B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B06BE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/>
      <w:sz w:val="24"/>
      <w:szCs w:val="20"/>
    </w:rPr>
  </w:style>
  <w:style w:type="character" w:customStyle="1" w:styleId="CorpodetextoChar">
    <w:name w:val="Corpo de texto Char"/>
    <w:link w:val="Corpodetexto"/>
    <w:rsid w:val="00FB06BE"/>
    <w:rPr>
      <w:rFonts w:ascii="Courier New" w:eastAsia="Times New Roman" w:hAnsi="Courier New"/>
      <w:sz w:val="24"/>
    </w:rPr>
  </w:style>
  <w:style w:type="paragraph" w:styleId="Corpodetexto3">
    <w:name w:val="Body Text 3"/>
    <w:basedOn w:val="Normal"/>
    <w:link w:val="Corpodetexto3Char"/>
    <w:rsid w:val="00FB06BE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Corpodetexto3Char">
    <w:name w:val="Corpo de texto 3 Char"/>
    <w:link w:val="Corpodetexto3"/>
    <w:rsid w:val="00FB06BE"/>
    <w:rPr>
      <w:rFonts w:ascii="Courier New" w:eastAsia="Times New Roman" w:hAnsi="Courier New"/>
    </w:rPr>
  </w:style>
  <w:style w:type="paragraph" w:styleId="Recuodecorpodetexto">
    <w:name w:val="Body Text Indent"/>
    <w:basedOn w:val="Normal"/>
    <w:link w:val="RecuodecorpodetextoChar"/>
    <w:rsid w:val="00FB06BE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/>
      <w:color w:val="000000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FB06BE"/>
    <w:rPr>
      <w:rFonts w:ascii="Courier New" w:eastAsia="Times New Roman" w:hAnsi="Courier New"/>
      <w:color w:val="000000"/>
    </w:rPr>
  </w:style>
  <w:style w:type="paragraph" w:styleId="Recuodecorpodetexto3">
    <w:name w:val="Body Text Indent 3"/>
    <w:basedOn w:val="Normal"/>
    <w:link w:val="Recuodecorpodetexto3Char"/>
    <w:rsid w:val="00FB06BE"/>
    <w:pPr>
      <w:widowControl w:val="0"/>
      <w:autoSpaceDE w:val="0"/>
      <w:autoSpaceDN w:val="0"/>
      <w:spacing w:after="0" w:line="240" w:lineRule="auto"/>
      <w:ind w:firstLine="850"/>
      <w:jc w:val="both"/>
    </w:pPr>
    <w:rPr>
      <w:rFonts w:ascii="Courier New" w:eastAsia="Times New Roman" w:hAnsi="Courier New"/>
      <w:color w:val="000000"/>
      <w:sz w:val="20"/>
      <w:szCs w:val="20"/>
    </w:rPr>
  </w:style>
  <w:style w:type="character" w:customStyle="1" w:styleId="Recuodecorpodetexto3Char">
    <w:name w:val="Recuo de corpo de texto 3 Char"/>
    <w:link w:val="Recuodecorpodetexto3"/>
    <w:rsid w:val="00FB06BE"/>
    <w:rPr>
      <w:rFonts w:ascii="Courier New" w:eastAsia="Times New Roman" w:hAnsi="Courier New"/>
      <w:color w:val="000000"/>
    </w:rPr>
  </w:style>
  <w:style w:type="paragraph" w:styleId="Corpodetexto2">
    <w:name w:val="Body Text 2"/>
    <w:basedOn w:val="Normal"/>
    <w:link w:val="Corpodetexto2Char"/>
    <w:rsid w:val="00FB06BE"/>
    <w:pPr>
      <w:widowControl w:val="0"/>
      <w:autoSpaceDE w:val="0"/>
      <w:autoSpaceDN w:val="0"/>
      <w:spacing w:after="0" w:line="240" w:lineRule="auto"/>
      <w:jc w:val="both"/>
    </w:pPr>
    <w:rPr>
      <w:rFonts w:ascii="Courier New" w:eastAsia="Times New Roman" w:hAnsi="Courier New"/>
      <w:snapToGrid w:val="0"/>
      <w:color w:val="000000"/>
      <w:sz w:val="20"/>
      <w:szCs w:val="20"/>
    </w:rPr>
  </w:style>
  <w:style w:type="character" w:customStyle="1" w:styleId="Corpodetexto2Char">
    <w:name w:val="Corpo de texto 2 Char"/>
    <w:link w:val="Corpodetexto2"/>
    <w:rsid w:val="00FB06BE"/>
    <w:rPr>
      <w:rFonts w:ascii="Courier New" w:eastAsia="Times New Roman" w:hAnsi="Courier New"/>
      <w:snapToGrid w:val="0"/>
      <w:color w:val="000000"/>
    </w:rPr>
  </w:style>
  <w:style w:type="paragraph" w:styleId="Lista">
    <w:name w:val="List"/>
    <w:basedOn w:val="Corpodetexto"/>
    <w:rsid w:val="00FB06BE"/>
    <w:pPr>
      <w:widowControl/>
      <w:suppressAutoHyphens/>
      <w:autoSpaceDN/>
    </w:pPr>
    <w:rPr>
      <w:rFonts w:ascii="Times New Roman" w:hAnsi="Times New Roman" w:cs="Tahoma"/>
      <w:szCs w:val="24"/>
      <w:lang w:eastAsia="ar-SA"/>
    </w:rPr>
  </w:style>
  <w:style w:type="paragraph" w:styleId="Ttulo">
    <w:name w:val="Title"/>
    <w:basedOn w:val="Normal"/>
    <w:link w:val="TtuloChar"/>
    <w:qFormat/>
    <w:rsid w:val="00FB06BE"/>
    <w:pPr>
      <w:spacing w:after="0" w:line="240" w:lineRule="auto"/>
      <w:jc w:val="center"/>
    </w:pPr>
    <w:rPr>
      <w:rFonts w:ascii="Arial" w:eastAsia="Times New Roman" w:hAnsi="Arial"/>
      <w:b/>
      <w:bCs/>
      <w:sz w:val="20"/>
      <w:szCs w:val="20"/>
    </w:rPr>
  </w:style>
  <w:style w:type="character" w:customStyle="1" w:styleId="TtuloChar">
    <w:name w:val="Título Char"/>
    <w:link w:val="Ttulo"/>
    <w:rsid w:val="00FB06BE"/>
    <w:rPr>
      <w:rFonts w:ascii="Arial" w:eastAsia="Times New Roman" w:hAnsi="Arial"/>
      <w:b/>
      <w:bCs/>
    </w:rPr>
  </w:style>
  <w:style w:type="character" w:customStyle="1" w:styleId="CharChar">
    <w:name w:val="Char Char"/>
    <w:basedOn w:val="Fontepargpadro"/>
    <w:rsid w:val="00FB06BE"/>
  </w:style>
  <w:style w:type="character" w:styleId="Nmerodepgina">
    <w:name w:val="page number"/>
    <w:basedOn w:val="Fontepargpadro"/>
    <w:rsid w:val="00FB06BE"/>
  </w:style>
  <w:style w:type="paragraph" w:customStyle="1" w:styleId="Corpodetexto31">
    <w:name w:val="Corpo de texto 31"/>
    <w:basedOn w:val="Normal"/>
    <w:rsid w:val="00FB06BE"/>
    <w:pPr>
      <w:widowControl w:val="0"/>
      <w:suppressAutoHyphens/>
      <w:autoSpaceDE w:val="0"/>
      <w:spacing w:after="0" w:line="240" w:lineRule="auto"/>
      <w:jc w:val="both"/>
    </w:pPr>
    <w:rPr>
      <w:rFonts w:ascii="Courier New" w:eastAsia="Lucida Sans Unicode" w:hAnsi="Courier New"/>
      <w:kern w:val="2"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rsid w:val="00FB06BE"/>
    <w:pPr>
      <w:widowControl w:val="0"/>
      <w:suppressAutoHyphens/>
      <w:autoSpaceDE w:val="0"/>
      <w:spacing w:after="0" w:line="240" w:lineRule="auto"/>
      <w:ind w:firstLine="850"/>
      <w:jc w:val="both"/>
    </w:pPr>
    <w:rPr>
      <w:rFonts w:ascii="Courier New" w:eastAsia="Lucida Sans Unicode" w:hAnsi="Courier New"/>
      <w:color w:val="000000"/>
      <w:kern w:val="2"/>
      <w:sz w:val="20"/>
      <w:szCs w:val="20"/>
      <w:lang w:eastAsia="pt-BR"/>
    </w:rPr>
  </w:style>
  <w:style w:type="paragraph" w:customStyle="1" w:styleId="Padro">
    <w:name w:val="Padrão"/>
    <w:rsid w:val="00FB06BE"/>
    <w:pPr>
      <w:widowControl w:val="0"/>
    </w:pPr>
    <w:rPr>
      <w:rFonts w:ascii="Times New Roman" w:eastAsia="Times New Roman" w:hAnsi="Times New Roman"/>
      <w:sz w:val="24"/>
    </w:rPr>
  </w:style>
  <w:style w:type="paragraph" w:styleId="Textodebalo">
    <w:name w:val="Balloon Text"/>
    <w:basedOn w:val="Normal"/>
    <w:link w:val="TextodebaloChar"/>
    <w:semiHidden/>
    <w:rsid w:val="00FB06BE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FB06BE"/>
    <w:rPr>
      <w:rFonts w:ascii="Tahoma" w:eastAsia="Times New Roman" w:hAnsi="Tahoma"/>
      <w:sz w:val="16"/>
      <w:szCs w:val="16"/>
    </w:rPr>
  </w:style>
  <w:style w:type="paragraph" w:styleId="TextosemFormatao">
    <w:name w:val="Plain Text"/>
    <w:basedOn w:val="Normal"/>
    <w:link w:val="TextosemFormataoChar"/>
    <w:rsid w:val="00FB06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xtosemFormataoChar">
    <w:name w:val="Texto sem Formatação Char"/>
    <w:link w:val="TextosemFormatao"/>
    <w:rsid w:val="00FB06BE"/>
    <w:rPr>
      <w:rFonts w:ascii="Times New Roman" w:eastAsia="Times New Roman" w:hAnsi="Times New Roman"/>
      <w:sz w:val="24"/>
      <w:szCs w:val="24"/>
    </w:rPr>
  </w:style>
  <w:style w:type="paragraph" w:customStyle="1" w:styleId="Corpodotexto">
    <w:name w:val="Corpo do texto"/>
    <w:basedOn w:val="Normal"/>
    <w:rsid w:val="00FB06BE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Lista3">
    <w:name w:val="List 3"/>
    <w:basedOn w:val="Normal"/>
    <w:rsid w:val="00FB06BE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rsid w:val="00FB06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ubttulo">
    <w:name w:val="Subtitle"/>
    <w:basedOn w:val="Padro"/>
    <w:next w:val="Corpodotexto"/>
    <w:link w:val="SubttuloChar"/>
    <w:qFormat/>
    <w:rsid w:val="00FB06BE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SubttuloChar">
    <w:name w:val="Subtítulo Char"/>
    <w:link w:val="Subttulo"/>
    <w:rsid w:val="00FB06BE"/>
    <w:rPr>
      <w:rFonts w:ascii="Times New Roman" w:eastAsia="Times New Roman" w:hAnsi="Times New Roman"/>
      <w:sz w:val="28"/>
      <w:szCs w:val="28"/>
    </w:rPr>
  </w:style>
  <w:style w:type="paragraph" w:customStyle="1" w:styleId="WW-Corpodetexto2">
    <w:name w:val="WW-Corpo de texto 2"/>
    <w:basedOn w:val="Padro"/>
    <w:rsid w:val="00FB06BE"/>
    <w:pPr>
      <w:autoSpaceDE w:val="0"/>
      <w:autoSpaceDN w:val="0"/>
      <w:adjustRightInd w:val="0"/>
    </w:pPr>
    <w:rPr>
      <w:szCs w:val="24"/>
    </w:rPr>
  </w:style>
  <w:style w:type="paragraph" w:customStyle="1" w:styleId="BodyText24">
    <w:name w:val="Body Text 24"/>
    <w:basedOn w:val="Padro"/>
    <w:rsid w:val="00FB06BE"/>
    <w:pPr>
      <w:autoSpaceDE w:val="0"/>
      <w:autoSpaceDN w:val="0"/>
      <w:adjustRightInd w:val="0"/>
      <w:jc w:val="both"/>
    </w:pPr>
    <w:rPr>
      <w:rFonts w:ascii="Arial" w:cs="Arial"/>
      <w:szCs w:val="24"/>
    </w:rPr>
  </w:style>
  <w:style w:type="character" w:customStyle="1" w:styleId="LinkdaInternet">
    <w:name w:val="Link da Internet"/>
    <w:rsid w:val="00FB06BE"/>
    <w:rPr>
      <w:rFonts w:ascii="Arial Unicode MS" w:eastAsia="Arial Unicode MS" w:hAnsi="Arial Unicode MS" w:cs="Arial Unicode MS" w:hint="eastAsia"/>
      <w:color w:val="000080"/>
      <w:u w:val="single"/>
      <w:lang w:val="pt-PT"/>
    </w:rPr>
  </w:style>
  <w:style w:type="character" w:customStyle="1" w:styleId="WW-Hyperlink">
    <w:name w:val="WW-Hyperlink"/>
    <w:rsid w:val="00FB06BE"/>
    <w:rPr>
      <w:color w:val="0000FF"/>
      <w:u w:val="single"/>
    </w:rPr>
  </w:style>
  <w:style w:type="paragraph" w:customStyle="1" w:styleId="Contedodetabela">
    <w:name w:val="Conteúdo de tabela"/>
    <w:basedOn w:val="Normal"/>
    <w:rsid w:val="00FB06BE"/>
    <w:pPr>
      <w:suppressLineNumbers/>
      <w:suppressAutoHyphens/>
      <w:spacing w:after="0" w:line="240" w:lineRule="auto"/>
    </w:pPr>
    <w:rPr>
      <w:rFonts w:ascii="Arial" w:eastAsia="Times New Roman" w:hAnsi="Arial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B06BE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Fontepargpadro"/>
    <w:rsid w:val="00FB06BE"/>
  </w:style>
  <w:style w:type="character" w:styleId="Forte">
    <w:name w:val="Strong"/>
    <w:qFormat/>
    <w:rsid w:val="00FB06BE"/>
    <w:rPr>
      <w:b/>
      <w:bCs/>
    </w:rPr>
  </w:style>
  <w:style w:type="paragraph" w:customStyle="1" w:styleId="ecxmsonormal">
    <w:name w:val="ecxmsonormal"/>
    <w:basedOn w:val="Normal"/>
    <w:rsid w:val="00FB06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qFormat/>
    <w:rsid w:val="00FB06BE"/>
    <w:rPr>
      <w:rFonts w:ascii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rsid w:val="00EE65C0"/>
    <w:pPr>
      <w:jc w:val="both"/>
    </w:pPr>
    <w:rPr>
      <w:rFonts w:ascii="Arial" w:hAnsi="Arial" w:cs="Arial"/>
      <w:b/>
      <w:bCs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CF61D4"/>
    <w:rPr>
      <w:rFonts w:cs="Calibri"/>
      <w:color w:val="000000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F100C1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rsid w:val="006441C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BD4ACE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rsid w:val="00E01D30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A57F1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6A57F1"/>
    <w:rPr>
      <w:lang w:eastAsia="en-US"/>
    </w:rPr>
  </w:style>
  <w:style w:type="numbering" w:customStyle="1" w:styleId="Semlista2">
    <w:name w:val="Sem lista2"/>
    <w:next w:val="Semlista"/>
    <w:semiHidden/>
    <w:unhideWhenUsed/>
    <w:rsid w:val="00EE4B10"/>
  </w:style>
  <w:style w:type="paragraph" w:customStyle="1" w:styleId="western">
    <w:name w:val="western"/>
    <w:basedOn w:val="Normal"/>
    <w:rsid w:val="00873A8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6">
    <w:name w:val="Tabela com grade6"/>
    <w:basedOn w:val="Tabelanormal"/>
    <w:next w:val="Tabelacomgrade"/>
    <w:rsid w:val="00BA5970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rsid w:val="00951A7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8">
    <w:name w:val="Tabela com grade8"/>
    <w:basedOn w:val="Tabelanormal"/>
    <w:next w:val="Tabelacomgrade"/>
    <w:rsid w:val="00277C5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cuodecorpodetexto21">
    <w:name w:val="Recuo de corpo de texto 21"/>
    <w:basedOn w:val="Normal"/>
    <w:rsid w:val="00F70108"/>
    <w:pPr>
      <w:spacing w:before="120" w:after="0" w:line="360" w:lineRule="auto"/>
      <w:ind w:firstLine="1418"/>
      <w:jc w:val="both"/>
    </w:pPr>
    <w:rPr>
      <w:rFonts w:ascii="Arial" w:eastAsia="Times New Roman" w:hAnsi="Arial" w:cs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1DC13-D305-4EAA-A94F-0FCC29281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967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32</cp:revision>
  <cp:lastPrinted>2021-11-24T14:03:00Z</cp:lastPrinted>
  <dcterms:created xsi:type="dcterms:W3CDTF">2019-07-18T18:47:00Z</dcterms:created>
  <dcterms:modified xsi:type="dcterms:W3CDTF">2021-11-24T14:06:00Z</dcterms:modified>
</cp:coreProperties>
</file>