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72B" w:rsidRPr="0072321C" w:rsidRDefault="002710C7" w:rsidP="0058510D">
      <w:pPr>
        <w:spacing w:after="0" w:line="240" w:lineRule="auto"/>
        <w:jc w:val="center"/>
        <w:rPr>
          <w:rFonts w:ascii="Arial Unicode MS" w:eastAsia="Arial Unicode MS" w:hAnsi="Arial Unicode MS" w:cs="Arial Unicode MS"/>
          <w:b/>
          <w:szCs w:val="20"/>
          <w:lang w:eastAsia="pt-BR"/>
        </w:rPr>
      </w:pPr>
      <w:r>
        <w:rPr>
          <w:rFonts w:ascii="Arial Unicode MS" w:eastAsia="Arial Unicode MS" w:hAnsi="Arial Unicode MS" w:cs="Arial Unicode MS"/>
          <w:b/>
          <w:szCs w:val="20"/>
          <w:lang w:eastAsia="pt-BR"/>
        </w:rPr>
        <w:t>SEGUNDO</w:t>
      </w:r>
      <w:r w:rsidR="00D52A4B" w:rsidRPr="0072321C">
        <w:rPr>
          <w:rFonts w:ascii="Arial Unicode MS" w:eastAsia="Arial Unicode MS" w:hAnsi="Arial Unicode MS" w:cs="Arial Unicode MS"/>
          <w:b/>
          <w:szCs w:val="20"/>
          <w:lang w:eastAsia="pt-BR"/>
        </w:rPr>
        <w:t xml:space="preserve"> </w:t>
      </w:r>
      <w:r w:rsidR="003A372B" w:rsidRPr="0072321C">
        <w:rPr>
          <w:rFonts w:ascii="Arial Unicode MS" w:eastAsia="Arial Unicode MS" w:hAnsi="Arial Unicode MS" w:cs="Arial Unicode MS"/>
          <w:b/>
          <w:szCs w:val="20"/>
          <w:lang w:eastAsia="pt-BR"/>
        </w:rPr>
        <w:t>TERMO ADITIVO</w:t>
      </w:r>
      <w:bookmarkStart w:id="0" w:name="_GoBack"/>
      <w:bookmarkEnd w:id="0"/>
    </w:p>
    <w:p w:rsidR="003A372B" w:rsidRPr="0072321C" w:rsidRDefault="0058510D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b/>
          <w:szCs w:val="20"/>
          <w:lang w:eastAsia="pt-BR"/>
        </w:rPr>
      </w:pPr>
      <w:r w:rsidRPr="0072321C">
        <w:rPr>
          <w:rFonts w:ascii="Arial Unicode MS" w:eastAsia="Arial Unicode MS" w:hAnsi="Arial Unicode MS" w:cs="Arial Unicode MS"/>
          <w:b/>
          <w:szCs w:val="20"/>
          <w:lang w:eastAsia="pt-BR"/>
        </w:rPr>
        <w:t>TERMO DE CREDENCIAMENTO Nº 00</w:t>
      </w:r>
      <w:r w:rsidR="002B2265">
        <w:rPr>
          <w:rFonts w:ascii="Arial Unicode MS" w:eastAsia="Arial Unicode MS" w:hAnsi="Arial Unicode MS" w:cs="Arial Unicode MS"/>
          <w:b/>
          <w:szCs w:val="20"/>
          <w:lang w:eastAsia="pt-BR"/>
        </w:rPr>
        <w:t>6</w:t>
      </w:r>
      <w:r w:rsidRPr="0072321C">
        <w:rPr>
          <w:rFonts w:ascii="Arial Unicode MS" w:eastAsia="Arial Unicode MS" w:hAnsi="Arial Unicode MS" w:cs="Arial Unicode MS"/>
          <w:b/>
          <w:szCs w:val="20"/>
          <w:lang w:eastAsia="pt-BR"/>
        </w:rPr>
        <w:t>/2022</w:t>
      </w:r>
    </w:p>
    <w:p w:rsidR="00926732" w:rsidRPr="0072321C" w:rsidRDefault="00926732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3A372B" w:rsidRPr="0072321C" w:rsidRDefault="003A372B" w:rsidP="0058510D">
      <w:pPr>
        <w:suppressAutoHyphens/>
        <w:spacing w:after="0" w:line="240" w:lineRule="auto"/>
        <w:ind w:left="4111"/>
        <w:jc w:val="both"/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  <w:t xml:space="preserve">Que firmam o </w:t>
      </w:r>
      <w:r w:rsidR="00F96E79" w:rsidRPr="0072321C">
        <w:rPr>
          <w:rFonts w:ascii="Arial Unicode MS" w:eastAsia="Arial Unicode MS" w:hAnsi="Arial Unicode MS" w:cs="Arial Unicode MS"/>
          <w:b/>
          <w:i/>
          <w:sz w:val="20"/>
          <w:szCs w:val="20"/>
          <w:lang w:eastAsia="ar-SA"/>
        </w:rPr>
        <w:t>MUNICÍPIO DE PAVERAMA</w:t>
      </w:r>
      <w:r w:rsidR="00F96E79" w:rsidRPr="0072321C"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  <w:t xml:space="preserve"> </w:t>
      </w:r>
      <w:r w:rsidR="0058510D" w:rsidRPr="0072321C"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  <w:t xml:space="preserve">e a empresa </w:t>
      </w:r>
      <w:r w:rsidR="002B2265" w:rsidRPr="002B2265">
        <w:rPr>
          <w:rFonts w:ascii="Arial Unicode MS" w:eastAsia="Arial Unicode MS" w:hAnsi="Arial Unicode MS" w:cs="Arial Unicode MS"/>
          <w:b/>
          <w:i/>
          <w:sz w:val="20"/>
          <w:szCs w:val="20"/>
          <w:lang w:eastAsia="ar-SA"/>
        </w:rPr>
        <w:t>TRANSPORTES SARMENTO LTDA</w:t>
      </w:r>
      <w:r w:rsidR="0058510D" w:rsidRPr="0072321C"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  <w:t>,</w:t>
      </w:r>
      <w:r w:rsidRPr="0072321C">
        <w:rPr>
          <w:rFonts w:ascii="Arial Unicode MS" w:eastAsia="Arial Unicode MS" w:hAnsi="Arial Unicode MS" w:cs="Arial Unicode MS"/>
          <w:i/>
          <w:sz w:val="20"/>
          <w:szCs w:val="20"/>
          <w:lang w:eastAsia="ar-SA"/>
        </w:rPr>
        <w:t xml:space="preserve"> objetivando regular direitos, obrigações e responsabilidades.</w:t>
      </w:r>
    </w:p>
    <w:p w:rsidR="000E243E" w:rsidRPr="0072321C" w:rsidRDefault="000E243E" w:rsidP="0058510D">
      <w:pPr>
        <w:suppressAutoHyphens/>
        <w:spacing w:after="0" w:line="240" w:lineRule="auto"/>
        <w:ind w:left="3686"/>
        <w:jc w:val="both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3A372B" w:rsidRPr="0072321C" w:rsidRDefault="00521C7A" w:rsidP="002B2265">
      <w:pPr>
        <w:spacing w:after="0" w:line="240" w:lineRule="auto"/>
        <w:ind w:firstLine="708"/>
        <w:jc w:val="both"/>
        <w:rPr>
          <w:rFonts w:ascii="Arial Unicode MS" w:eastAsia="Arial Unicode MS" w:hAnsi="Arial Unicode MS" w:cs="Arial Unicode MS"/>
          <w:sz w:val="20"/>
          <w:szCs w:val="20"/>
          <w:lang w:eastAsia="pt-BR"/>
        </w:rPr>
      </w:pPr>
      <w:r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       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O </w:t>
      </w:r>
      <w:r w:rsidR="003A372B" w:rsidRPr="0072321C">
        <w:rPr>
          <w:rFonts w:ascii="Arial Unicode MS" w:eastAsia="Arial Unicode MS" w:hAnsi="Arial Unicode MS" w:cs="Arial Unicode MS"/>
          <w:b/>
          <w:bCs/>
          <w:sz w:val="20"/>
          <w:szCs w:val="20"/>
          <w:lang w:eastAsia="pt-BR"/>
        </w:rPr>
        <w:t>MUNICÍPIO DE PAVERAMA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, pessoa jurídica de Direito Público, inscrito no CNPJ/MF sob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n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º 91.693.317/0001-06,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com sede na Rua Jacob </w:t>
      </w:r>
      <w:proofErr w:type="spellStart"/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Flach</w:t>
      </w:r>
      <w:proofErr w:type="spellEnd"/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, 222, Bairro Centro, cidade de Paverama/RS,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neste ato representado pelo Prefeito Municipal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,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Sr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. FABIANO MERENCE BRANDÃO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, brasileiro, casado, empresário,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inscrito no CPF sob nº 006.925.710-86,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residente e domiciliado neste Município, doravante denominado de </w:t>
      </w:r>
      <w:r w:rsidR="003A372B" w:rsidRPr="0072321C">
        <w:rPr>
          <w:rFonts w:ascii="Arial Unicode MS" w:eastAsia="Arial Unicode MS" w:hAnsi="Arial Unicode MS" w:cs="Arial Unicode MS"/>
          <w:b/>
          <w:sz w:val="20"/>
          <w:szCs w:val="20"/>
          <w:lang w:eastAsia="pt-BR"/>
        </w:rPr>
        <w:t>CONTRATANTE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e, de outro lado, 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e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empresa </w:t>
      </w:r>
      <w:r w:rsidR="002B2265" w:rsidRPr="002B2265">
        <w:rPr>
          <w:rFonts w:ascii="Arial Unicode MS" w:eastAsia="Arial Unicode MS" w:hAnsi="Arial Unicode MS" w:cs="Arial Unicode MS"/>
          <w:b/>
          <w:sz w:val="20"/>
          <w:szCs w:val="20"/>
          <w:lang w:eastAsia="pt-BR"/>
        </w:rPr>
        <w:t>TRANSPORTES SARMENTO LTDA</w:t>
      </w:r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, pessoa jurídica de Direito Privado, inscrita no CNPJ sob nº 02.623.656/0001-96, com sede na Rua João </w:t>
      </w:r>
      <w:proofErr w:type="spellStart"/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Musskoff</w:t>
      </w:r>
      <w:proofErr w:type="spellEnd"/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, 566, Bairro Canabarro, Município de Teutônia/RS, neste ato representad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o</w:t>
      </w:r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p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elo</w:t>
      </w:r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Sr. VALDOMIRO SARMENTO, 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brasileiro, </w:t>
      </w:r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inscrito no CPF sob nº 460.055.280-68, residente e domiciliado 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no </w:t>
      </w:r>
      <w:r w:rsidR="002B2265" w:rsidRP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Município de Teutônia/RS,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simplesmente denominada de </w:t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pt-BR"/>
        </w:rPr>
        <w:t>CREDENCIADA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, ajustam o presente Termo Aditivo, que será executado de forma indireta, nos termos  da Lei 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Federal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nº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14.133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/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2021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 e suas posteriores alterações,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bem como, pelo Decreto Municipal nº 1.178 de 04 de fevereiro de 2022, Protocolo nº </w:t>
      </w:r>
      <w:r w:rsidR="002B2265">
        <w:rPr>
          <w:rFonts w:ascii="Arial Unicode MS" w:eastAsia="Arial Unicode MS" w:hAnsi="Arial Unicode MS" w:cs="Arial Unicode MS"/>
          <w:sz w:val="20"/>
          <w:szCs w:val="20"/>
          <w:lang w:eastAsia="pt-BR"/>
        </w:rPr>
        <w:t>590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 xml:space="preserve">/2023, formalizado pelo Processo de Inexigibilidade de Licitação nº 003/2022 (Edital de Chamamento Público nº 002/2022), 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pt-BR"/>
        </w:rPr>
        <w:t>e legislação aplicável, com a adoção das seguintes cláusulas:</w:t>
      </w:r>
    </w:p>
    <w:p w:rsidR="003A372B" w:rsidRPr="0072321C" w:rsidRDefault="003A372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0"/>
          <w:szCs w:val="20"/>
          <w:lang w:eastAsia="ar-SA"/>
        </w:rPr>
      </w:pPr>
    </w:p>
    <w:p w:rsidR="003A372B" w:rsidRPr="0072321C" w:rsidRDefault="003A372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/>
          <w:bCs/>
          <w:sz w:val="20"/>
          <w:szCs w:val="20"/>
          <w:lang w:eastAsia="ar-SA"/>
        </w:rPr>
        <w:t>1.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Fica prorrogado o prazo </w:t>
      </w:r>
      <w:r w:rsidR="00DC3CB9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do 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T</w:t>
      </w:r>
      <w:r w:rsidR="00DC3CB9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ermo de 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C</w:t>
      </w:r>
      <w:r w:rsidR="00DC3CB9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redenciamento firmado entre as partes acima qualificadas,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pelo período de 01 (um) ano, a </w:t>
      </w:r>
      <w:r w:rsidR="00521C7A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contar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05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março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20</w:t>
      </w:r>
      <w:r w:rsidR="00E85D35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2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3, ultimando-se em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0</w:t>
      </w:r>
      <w:r w:rsidR="00EF5F07">
        <w:rPr>
          <w:rFonts w:ascii="Arial Unicode MS" w:eastAsia="Arial Unicode MS" w:hAnsi="Arial Unicode MS" w:cs="Arial Unicode MS"/>
          <w:sz w:val="20"/>
          <w:szCs w:val="20"/>
          <w:lang w:eastAsia="ar-SA"/>
        </w:rPr>
        <w:t>3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</w:t>
      </w:r>
      <w:r w:rsidR="0058510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março</w:t>
      </w:r>
      <w:r w:rsidR="008973AD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2024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.</w:t>
      </w:r>
    </w:p>
    <w:p w:rsidR="00E603BB" w:rsidRPr="0072321C" w:rsidRDefault="00E603B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 xml:space="preserve">2. 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Fica reajustado o presente Termo em </w:t>
      </w:r>
      <w:r w:rsidR="002A193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8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,</w:t>
      </w:r>
      <w:r w:rsidR="002A193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00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% (URM), passando os valores para:</w:t>
      </w:r>
    </w:p>
    <w:p w:rsidR="00E603BB" w:rsidRDefault="00E603B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851"/>
        <w:gridCol w:w="1134"/>
        <w:gridCol w:w="4819"/>
        <w:gridCol w:w="993"/>
        <w:gridCol w:w="992"/>
      </w:tblGrid>
      <w:tr w:rsidR="008C30A7" w:rsidRPr="00343B57" w:rsidTr="008C30A7">
        <w:trPr>
          <w:trHeight w:val="344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  <w:t>Item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  <w:t>Quant.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  <w:t>Un.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  <w:t>Descrição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6F7256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6F7256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  <w:t>Valor Unitário (R$)</w:t>
            </w:r>
          </w:p>
        </w:tc>
      </w:tr>
      <w:tr w:rsidR="008C30A7" w:rsidRPr="00343B57" w:rsidTr="008C30A7">
        <w:trPr>
          <w:trHeight w:val="7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</w:p>
        </w:tc>
        <w:tc>
          <w:tcPr>
            <w:tcW w:w="85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</w:p>
        </w:tc>
        <w:tc>
          <w:tcPr>
            <w:tcW w:w="113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</w:p>
        </w:tc>
        <w:tc>
          <w:tcPr>
            <w:tcW w:w="481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6F7256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  <w:t>2022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6F7256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  <w:t>202</w:t>
            </w:r>
            <w:r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szCs w:val="20"/>
                <w:lang w:eastAsia="pt-BR"/>
              </w:rPr>
              <w:t>3</w:t>
            </w:r>
          </w:p>
        </w:tc>
      </w:tr>
      <w:tr w:rsidR="008C30A7" w:rsidRPr="00343B57" w:rsidTr="008C30A7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Hora Trabalhada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0A7" w:rsidRPr="008C30A7" w:rsidRDefault="008C30A7" w:rsidP="000E767D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Locação de </w:t>
            </w:r>
            <w:r w:rsidRPr="008C30A7">
              <w:rPr>
                <w:rFonts w:ascii="Arial Unicode MS" w:eastAsia="Arial Unicode MS" w:hAnsi="Arial Unicode MS" w:cs="Arial Unicode MS"/>
                <w:b/>
                <w:bCs/>
                <w:sz w:val="20"/>
                <w:lang w:eastAsia="pt-BR"/>
              </w:rPr>
              <w:t>caminhão caçamba basculante</w:t>
            </w: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, em bom estado de conservação, com capacidade mínima de 5m³ (cinco metros cúbicos), devidamente emplacados e licenciados, munidos de todos os equipamentos de segurança exigidos pelo DETRAN, com motoristas aptos para a função, para: - transportar saibro para os agricultores; - transportar pedras brutas; - acompanhar as máquinas pesadas do Município na limpeza das valetas em estradas </w:t>
            </w: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lastRenderedPageBreak/>
              <w:t xml:space="preserve">públicas. - </w:t>
            </w:r>
            <w:proofErr w:type="gramStart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outras</w:t>
            </w:r>
            <w:proofErr w:type="gramEnd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 atividades (transportes) que se fizerem necessárias pela Administração Pública Municipal. O caminhão deve estar em perfeitas condições de funcionamento, ficando a cargo da empresa todas as despesas decorrentes de manutenção, motorista e combustível necessários para perfeita execução dos trabalhos;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lastRenderedPageBreak/>
              <w:t>103,00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111,24</w:t>
            </w:r>
          </w:p>
        </w:tc>
      </w:tr>
      <w:tr w:rsidR="008C30A7" w:rsidRPr="00343B57" w:rsidTr="008C30A7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lastRenderedPageBreak/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Por frete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0A7" w:rsidRPr="008C30A7" w:rsidRDefault="008C30A7" w:rsidP="000E767D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Locação de </w:t>
            </w:r>
            <w:r w:rsidRPr="008C30A7">
              <w:rPr>
                <w:rFonts w:ascii="Arial Unicode MS" w:eastAsia="Arial Unicode MS" w:hAnsi="Arial Unicode MS" w:cs="Arial Unicode MS"/>
                <w:b/>
                <w:bCs/>
                <w:sz w:val="20"/>
                <w:lang w:eastAsia="pt-BR"/>
              </w:rPr>
              <w:t xml:space="preserve">caminhão </w:t>
            </w:r>
            <w:proofErr w:type="spellStart"/>
            <w:r w:rsidRPr="008C30A7">
              <w:rPr>
                <w:rFonts w:ascii="Arial Unicode MS" w:eastAsia="Arial Unicode MS" w:hAnsi="Arial Unicode MS" w:cs="Arial Unicode MS"/>
                <w:b/>
                <w:bCs/>
                <w:sz w:val="20"/>
                <w:lang w:eastAsia="pt-BR"/>
              </w:rPr>
              <w:t>truck</w:t>
            </w:r>
            <w:proofErr w:type="spellEnd"/>
            <w:r w:rsidRPr="008C30A7">
              <w:rPr>
                <w:rFonts w:ascii="Arial Unicode MS" w:eastAsia="Arial Unicode MS" w:hAnsi="Arial Unicode MS" w:cs="Arial Unicode MS"/>
                <w:b/>
                <w:bCs/>
                <w:sz w:val="20"/>
                <w:lang w:eastAsia="pt-BR"/>
              </w:rPr>
              <w:t xml:space="preserve"> e/ou carreta para prancha,</w:t>
            </w: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 com capacidade para transportar máquinas pesadas com até </w:t>
            </w:r>
            <w:smartTag w:uri="urn:schemas-microsoft-com:office:smarttags" w:element="metricconverter">
              <w:smartTagPr>
                <w:attr w:name="ProductID" w:val="20.000 Kg"/>
              </w:smartTagPr>
              <w:r w:rsidRPr="008C30A7">
                <w:rPr>
                  <w:rFonts w:ascii="Arial Unicode MS" w:eastAsia="Arial Unicode MS" w:hAnsi="Arial Unicode MS" w:cs="Arial Unicode MS"/>
                  <w:sz w:val="20"/>
                  <w:lang w:eastAsia="pt-BR"/>
                </w:rPr>
                <w:t>20.000 Kg</w:t>
              </w:r>
            </w:smartTag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, em bom estado de conservação, devidamente emplacados e licenciados, munidos de todos os equipamentos de segurança exigidos pelo DETRAN, com motoristas aptos para a função, para: - transportar saibro para os agricultores; - transportar pedras brutas; - acompanhar as máquinas pesadas do Município na limpeza das valetas em estradas públicas. - </w:t>
            </w:r>
            <w:proofErr w:type="gramStart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outras</w:t>
            </w:r>
            <w:proofErr w:type="gramEnd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 atividades (transportes) que se fizerem necessárias pela Administração Pública Municipal. O caminhão deve estar em perfeitas condições de funcionamento, ficando a cargo da empresa todas as despesas decorrentes de manutenção, motorista e combustível necessários para perfeita execução dos trabalhos;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590,00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637,20</w:t>
            </w:r>
          </w:p>
        </w:tc>
      </w:tr>
      <w:tr w:rsidR="008C30A7" w:rsidRPr="00343B57" w:rsidTr="008C30A7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Hora Trabalhada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0A7" w:rsidRPr="008C30A7" w:rsidRDefault="008C30A7" w:rsidP="000E767D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Locação de caminhão </w:t>
            </w:r>
            <w:proofErr w:type="spellStart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truck</w:t>
            </w:r>
            <w:proofErr w:type="spellEnd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 caçamba basculante, com capacidade mínima de carga de 10m³ (dez metros cúbicos), em bom estado de conservação, devidamente emplacados e licenciados, munidos de todos os equipamentos de segurança exigidos pelo DETRAN, com motoristas aptos para a função, para: - transportar saibro para os agricultores; - transportar pedras brutas; - acompanhar as máquinas pesadas do Município na limpeza das valetas em estradas públicas. - </w:t>
            </w:r>
            <w:proofErr w:type="gramStart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outras</w:t>
            </w:r>
            <w:proofErr w:type="gramEnd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 atividades (transportes) que se fizerem necessárias pela Administração Pública Municipal. O caminhão deve estar em perfeitas condições de funcionamento, ficando a cargo da empresa todas as despesas decorrentes de </w:t>
            </w: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lastRenderedPageBreak/>
              <w:t>manutenção, motorista e combustível necessários para perfeita execução dos trabalhos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lastRenderedPageBreak/>
              <w:t>129,00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139,32</w:t>
            </w:r>
          </w:p>
        </w:tc>
      </w:tr>
      <w:tr w:rsidR="008C30A7" w:rsidRPr="00343B57" w:rsidTr="008C30A7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Hora Trabalhada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0A7" w:rsidRPr="008C30A7" w:rsidRDefault="008C30A7" w:rsidP="000E767D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Locação de máquina </w:t>
            </w:r>
            <w:r w:rsidRPr="008C30A7">
              <w:rPr>
                <w:rFonts w:ascii="Arial Unicode MS" w:eastAsia="Arial Unicode MS" w:hAnsi="Arial Unicode MS" w:cs="Arial Unicode MS"/>
                <w:b/>
                <w:bCs/>
                <w:sz w:val="20"/>
                <w:lang w:eastAsia="pt-BR"/>
              </w:rPr>
              <w:t>escavadeira hidráulica</w:t>
            </w: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 xml:space="preserve">, com ano de fabricação mínimo 1994, de peso mínimo não inferior a 13.5 (treze virgula cinco) toneladas, equipada com </w:t>
            </w:r>
            <w:proofErr w:type="spellStart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horímetro</w:t>
            </w:r>
            <w:proofErr w:type="spellEnd"/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, com todos os equipamentos de segurança necessários, com operador habilitado e devidamente treinado para função. A máquina deve estar em perfeitas condições de funcionamento, ficando a cargo da empresa todas as despesas decorrentes de manutenção, operador do equipamento e combustível necessários para perfeita execução dos trabalhos;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248,00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sz w:val="20"/>
                <w:lang w:eastAsia="pt-BR"/>
              </w:rPr>
              <w:t>267,84</w:t>
            </w:r>
          </w:p>
        </w:tc>
      </w:tr>
      <w:tr w:rsidR="008C30A7" w:rsidRPr="00343B57" w:rsidTr="008C30A7">
        <w:trPr>
          <w:trHeight w:val="274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0A7" w:rsidRPr="008C30A7" w:rsidRDefault="008C30A7" w:rsidP="000E767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Hora Trabalhada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C30A7" w:rsidRPr="008C30A7" w:rsidRDefault="008C30A7" w:rsidP="000E767D">
            <w:pPr>
              <w:spacing w:after="0" w:line="240" w:lineRule="auto"/>
              <w:jc w:val="both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 xml:space="preserve">Locação de máquina </w:t>
            </w:r>
            <w:r w:rsidRPr="008C30A7">
              <w:rPr>
                <w:rFonts w:ascii="Arial Unicode MS" w:eastAsia="Arial Unicode MS" w:hAnsi="Arial Unicode MS" w:cs="Arial Unicode MS"/>
                <w:b/>
                <w:bCs/>
                <w:color w:val="000000"/>
                <w:sz w:val="20"/>
                <w:lang w:eastAsia="pt-BR"/>
              </w:rPr>
              <w:t>retroescavadeira tracionada</w:t>
            </w: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 xml:space="preserve">, com ano de fabricação mínimo de 2010, com motor mínimo de 85cv e peso mínimo operacional de 6.100Kg, equipada com </w:t>
            </w:r>
            <w:proofErr w:type="spellStart"/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horímetro</w:t>
            </w:r>
            <w:proofErr w:type="spellEnd"/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, em bom estado de conservação, devidamente emplacadas e licenciadas, devendo a mesma estar em perfeitas condições de trafegabilidade, de acordo com as normas previstas no Código de Trânsito Brasileiro e exigências do DAER (Departamento Autônomo de Estradas de Rodagem), munidas de todos os equipamentos de segurança exigidos pelo DETRAN, com operadores habilitados e devidamente treinados para a função. A máquina deve estar em perfeitas condições de funcionamento, ficando a cargo da empresa todas as despesas decorrentes de manutenção, operador do equipamento e combustível necessários para perfeita execução dos trabalhos;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1</w:t>
            </w:r>
            <w:r w:rsidRPr="008C30A7"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50,00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C30A7" w:rsidRPr="008C30A7" w:rsidRDefault="008C30A7" w:rsidP="008C30A7">
            <w:pPr>
              <w:spacing w:after="0" w:line="240" w:lineRule="auto"/>
              <w:jc w:val="right"/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</w:pPr>
            <w:r>
              <w:rPr>
                <w:rFonts w:ascii="Arial Unicode MS" w:eastAsia="Arial Unicode MS" w:hAnsi="Arial Unicode MS" w:cs="Arial Unicode MS"/>
                <w:color w:val="000000"/>
                <w:sz w:val="20"/>
                <w:lang w:eastAsia="pt-BR"/>
              </w:rPr>
              <w:t>162,00</w:t>
            </w:r>
          </w:p>
        </w:tc>
      </w:tr>
    </w:tbl>
    <w:p w:rsidR="00EE6543" w:rsidRDefault="00EE6543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</w:pPr>
    </w:p>
    <w:p w:rsidR="003A372B" w:rsidRPr="0072321C" w:rsidRDefault="00D52A4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3</w:t>
      </w:r>
      <w:r w:rsidR="003A372B"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.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As demais cláusulas e condições do </w:t>
      </w:r>
      <w:r w:rsidR="00521C7A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Termo de Credenciamento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, permanecem inalteradas e em plena vigência para aplicação ao presente </w:t>
      </w:r>
      <w:r w:rsidR="00521C7A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T</w:t>
      </w:r>
      <w:r w:rsidR="003A372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ermo aditivo.</w:t>
      </w:r>
    </w:p>
    <w:p w:rsidR="003A372B" w:rsidRPr="0072321C" w:rsidRDefault="003A372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E603BB" w:rsidRDefault="003A372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  <w:lastRenderedPageBreak/>
        <w:tab/>
        <w:t xml:space="preserve">       E, por estarem assim, justos e acertados, assinam o pr</w:t>
      </w:r>
      <w:r w:rsidR="00E85D35" w:rsidRPr="0072321C"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  <w:t xml:space="preserve">esente termo de aditamento em </w:t>
      </w:r>
      <w:r w:rsidR="00926732" w:rsidRPr="0072321C"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  <w:t>três</w:t>
      </w:r>
      <w:r w:rsidRPr="0072321C"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  <w:t xml:space="preserve"> vias de igual forma e teor, na presença de duas testemunhas, para a produção dos seus legais e jurídicos efeitos.</w:t>
      </w:r>
    </w:p>
    <w:p w:rsidR="008C30A7" w:rsidRDefault="008C30A7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</w:pPr>
    </w:p>
    <w:p w:rsidR="008C30A7" w:rsidRPr="0072321C" w:rsidRDefault="008C30A7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Cs/>
          <w:sz w:val="20"/>
          <w:szCs w:val="20"/>
          <w:lang w:eastAsia="ar-SA"/>
        </w:rPr>
      </w:pPr>
    </w:p>
    <w:p w:rsidR="003A372B" w:rsidRDefault="003A372B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Paverama</w:t>
      </w:r>
      <w:r w:rsidR="00F94B02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/RS</w:t>
      </w:r>
      <w:r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, </w:t>
      </w:r>
      <w:r w:rsidR="00D52A4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0</w:t>
      </w:r>
      <w:r w:rsidR="008272AB">
        <w:rPr>
          <w:rFonts w:ascii="Arial Unicode MS" w:eastAsia="Arial Unicode MS" w:hAnsi="Arial Unicode MS" w:cs="Arial Unicode MS"/>
          <w:sz w:val="20"/>
          <w:szCs w:val="20"/>
          <w:lang w:eastAsia="ar-SA"/>
        </w:rPr>
        <w:t>3</w:t>
      </w:r>
      <w:r w:rsidR="00E85D35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</w:t>
      </w:r>
      <w:r w:rsidR="00D52A4B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março</w:t>
      </w:r>
      <w:r w:rsidR="00E85D35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 xml:space="preserve"> de 202</w:t>
      </w:r>
      <w:r w:rsidR="00F94B02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3</w:t>
      </w:r>
      <w:r w:rsidR="00E85D35" w:rsidRPr="0072321C">
        <w:rPr>
          <w:rFonts w:ascii="Arial Unicode MS" w:eastAsia="Arial Unicode MS" w:hAnsi="Arial Unicode MS" w:cs="Arial Unicode MS"/>
          <w:sz w:val="20"/>
          <w:szCs w:val="20"/>
          <w:lang w:eastAsia="ar-SA"/>
        </w:rPr>
        <w:t>.</w:t>
      </w:r>
    </w:p>
    <w:p w:rsidR="008C30A7" w:rsidRDefault="008C30A7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8C30A7" w:rsidRPr="0072321C" w:rsidRDefault="008C30A7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852806" w:rsidRPr="0072321C" w:rsidRDefault="00852806" w:rsidP="0058510D">
      <w:pPr>
        <w:suppressAutoHyphens/>
        <w:spacing w:after="0" w:line="240" w:lineRule="auto"/>
        <w:jc w:val="center"/>
        <w:rPr>
          <w:rFonts w:ascii="Arial Unicode MS" w:eastAsia="Arial Unicode MS" w:hAnsi="Arial Unicode MS" w:cs="Arial Unicode MS"/>
          <w:sz w:val="20"/>
          <w:szCs w:val="20"/>
          <w:lang w:eastAsia="ar-SA"/>
        </w:rPr>
      </w:pPr>
    </w:p>
    <w:p w:rsidR="00E603BB" w:rsidRPr="0072321C" w:rsidRDefault="00E603B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bCs/>
          <w:sz w:val="20"/>
          <w:szCs w:val="20"/>
          <w:lang w:eastAsia="ar-SA"/>
        </w:rPr>
      </w:pPr>
    </w:p>
    <w:tbl>
      <w:tblPr>
        <w:tblW w:w="9399" w:type="dxa"/>
        <w:tblInd w:w="-459" w:type="dxa"/>
        <w:tblLook w:val="04A0" w:firstRow="1" w:lastRow="0" w:firstColumn="1" w:lastColumn="0" w:noHBand="0" w:noVBand="1"/>
      </w:tblPr>
      <w:tblGrid>
        <w:gridCol w:w="4685"/>
        <w:gridCol w:w="585"/>
        <w:gridCol w:w="4129"/>
      </w:tblGrid>
      <w:tr w:rsidR="00E603BB" w:rsidRPr="0072321C" w:rsidTr="00EE6543">
        <w:trPr>
          <w:trHeight w:val="106"/>
        </w:trPr>
        <w:tc>
          <w:tcPr>
            <w:tcW w:w="4685" w:type="dxa"/>
            <w:hideMark/>
          </w:tcPr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  <w:tc>
          <w:tcPr>
            <w:tcW w:w="4714" w:type="dxa"/>
            <w:gridSpan w:val="2"/>
            <w:hideMark/>
          </w:tcPr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sz w:val="20"/>
                <w:szCs w:val="20"/>
              </w:rPr>
            </w:pPr>
          </w:p>
        </w:tc>
      </w:tr>
      <w:tr w:rsidR="00E603BB" w:rsidRPr="0072321C" w:rsidTr="00EE6543">
        <w:trPr>
          <w:trHeight w:val="1276"/>
        </w:trPr>
        <w:tc>
          <w:tcPr>
            <w:tcW w:w="5270" w:type="dxa"/>
            <w:gridSpan w:val="2"/>
            <w:hideMark/>
          </w:tcPr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CONTRATANTE</w:t>
            </w:r>
          </w:p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MUNICÍPIO DE PAVERAMA</w:t>
            </w:r>
          </w:p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FABIANO MERENCE BRANDÃO</w:t>
            </w:r>
          </w:p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PREFEITO MUNICIPAL</w:t>
            </w:r>
          </w:p>
        </w:tc>
        <w:tc>
          <w:tcPr>
            <w:tcW w:w="4129" w:type="dxa"/>
            <w:hideMark/>
          </w:tcPr>
          <w:p w:rsidR="00E603BB" w:rsidRPr="0072321C" w:rsidRDefault="00E603BB" w:rsidP="0058510D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CREDENCIADA</w:t>
            </w:r>
          </w:p>
          <w:p w:rsidR="008C30A7" w:rsidRP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TRANSPORTES SARMENTO LTDA</w:t>
            </w:r>
          </w:p>
          <w:p w:rsidR="008C30A7" w:rsidRDefault="008C30A7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8C30A7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VALDOMIRO SARMENTO</w:t>
            </w:r>
          </w:p>
          <w:p w:rsidR="00E603BB" w:rsidRPr="0072321C" w:rsidRDefault="00D52A4B" w:rsidP="008C30A7">
            <w:pPr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</w:pPr>
            <w:r w:rsidRPr="0072321C">
              <w:rPr>
                <w:rFonts w:ascii="Arial Unicode MS" w:eastAsia="Arial Unicode MS" w:hAnsi="Arial Unicode MS" w:cs="Arial Unicode MS"/>
                <w:b/>
                <w:sz w:val="20"/>
                <w:szCs w:val="20"/>
              </w:rPr>
              <w:t>RESPONSÁVEL LEGAL</w:t>
            </w:r>
          </w:p>
        </w:tc>
      </w:tr>
    </w:tbl>
    <w:p w:rsidR="00EE6543" w:rsidRDefault="00EE6543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14"/>
          <w:szCs w:val="20"/>
          <w:lang w:eastAsia="ar-SA"/>
        </w:rPr>
      </w:pPr>
    </w:p>
    <w:p w:rsidR="008C30A7" w:rsidRPr="00EE6543" w:rsidRDefault="008C30A7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14"/>
          <w:szCs w:val="20"/>
          <w:lang w:eastAsia="ar-SA"/>
        </w:rPr>
      </w:pPr>
    </w:p>
    <w:p w:rsidR="003A372B" w:rsidRPr="0072321C" w:rsidRDefault="003A372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TESTEMUNHAS:</w:t>
      </w:r>
    </w:p>
    <w:p w:rsidR="00E603BB" w:rsidRPr="008C30A7" w:rsidRDefault="00E603BB" w:rsidP="0058510D">
      <w:pPr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Cs w:val="20"/>
          <w:lang w:eastAsia="ar-SA"/>
        </w:rPr>
      </w:pPr>
    </w:p>
    <w:p w:rsidR="003A372B" w:rsidRPr="0072321C" w:rsidRDefault="003A372B" w:rsidP="00585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</w:pP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1. ______________________________</w:t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  <w:t>2. ______________________________</w:t>
      </w:r>
    </w:p>
    <w:p w:rsidR="00364FB1" w:rsidRPr="0072321C" w:rsidRDefault="003A372B" w:rsidP="0058510D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suppressAutoHyphens/>
        <w:spacing w:after="0" w:line="240" w:lineRule="auto"/>
        <w:jc w:val="both"/>
        <w:rPr>
          <w:rFonts w:ascii="Arial Unicode MS" w:eastAsia="Arial Unicode MS" w:hAnsi="Arial Unicode MS" w:cs="Arial Unicode MS"/>
          <w:b/>
          <w:sz w:val="20"/>
          <w:szCs w:val="20"/>
          <w:lang w:eastAsia="pt-BR"/>
        </w:rPr>
      </w:pP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CPF: _____</w:t>
      </w:r>
      <w:proofErr w:type="gramStart"/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_._</w:t>
      </w:r>
      <w:proofErr w:type="gramEnd"/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>_____._______ - _____</w:t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</w:r>
      <w:r w:rsidRPr="0072321C">
        <w:rPr>
          <w:rFonts w:ascii="Arial Unicode MS" w:eastAsia="Arial Unicode MS" w:hAnsi="Arial Unicode MS" w:cs="Arial Unicode MS"/>
          <w:b/>
          <w:sz w:val="20"/>
          <w:szCs w:val="20"/>
          <w:lang w:eastAsia="ar-SA"/>
        </w:rPr>
        <w:tab/>
        <w:t>CPF: ______.______._______ - _____</w:t>
      </w:r>
    </w:p>
    <w:sectPr w:rsidR="00364FB1" w:rsidRPr="0072321C" w:rsidSect="0058510D">
      <w:headerReference w:type="default" r:id="rId8"/>
      <w:footerReference w:type="default" r:id="rId9"/>
      <w:pgSz w:w="11906" w:h="16838"/>
      <w:pgMar w:top="1843" w:right="1133" w:bottom="212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281B" w:rsidRDefault="00C3281B" w:rsidP="0097686E">
      <w:pPr>
        <w:spacing w:after="0" w:line="240" w:lineRule="auto"/>
      </w:pPr>
      <w:r>
        <w:separator/>
      </w:r>
    </w:p>
  </w:endnote>
  <w:endnote w:type="continuationSeparator" w:id="0">
    <w:p w:rsidR="00C3281B" w:rsidRDefault="00C3281B" w:rsidP="00976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93D" w:rsidRDefault="00E603BB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-308980</wp:posOffset>
          </wp:positionH>
          <wp:positionV relativeFrom="paragraph">
            <wp:posOffset>-491035</wp:posOffset>
          </wp:positionV>
          <wp:extent cx="6381115" cy="1181100"/>
          <wp:effectExtent l="0" t="0" r="0" b="0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115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693D" w:rsidRDefault="00F9693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281B" w:rsidRDefault="00C3281B" w:rsidP="0097686E">
      <w:pPr>
        <w:spacing w:after="0" w:line="240" w:lineRule="auto"/>
      </w:pPr>
      <w:r>
        <w:separator/>
      </w:r>
    </w:p>
  </w:footnote>
  <w:footnote w:type="continuationSeparator" w:id="0">
    <w:p w:rsidR="00C3281B" w:rsidRDefault="00C3281B" w:rsidP="00976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93D" w:rsidRDefault="003A372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4381500" cy="981710"/>
          <wp:effectExtent l="19050" t="0" r="0" b="0"/>
          <wp:wrapNone/>
          <wp:docPr id="7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981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9693D" w:rsidRDefault="00F9693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B8C71F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20" w:hanging="360"/>
      </w:pPr>
    </w:lvl>
    <w:lvl w:ilvl="2">
      <w:start w:val="1"/>
      <w:numFmt w:val="decimal"/>
      <w:lvlText w:val="%1.%2.%3."/>
      <w:lvlJc w:val="left"/>
      <w:pPr>
        <w:ind w:left="480" w:hanging="360"/>
      </w:pPr>
    </w:lvl>
    <w:lvl w:ilvl="3">
      <w:start w:val="1"/>
      <w:numFmt w:val="decimal"/>
      <w:lvlText w:val="%1.%2.%3.%4."/>
      <w:lvlJc w:val="left"/>
      <w:pPr>
        <w:ind w:left="540" w:hanging="360"/>
      </w:pPr>
    </w:lvl>
    <w:lvl w:ilvl="4">
      <w:start w:val="1"/>
      <w:numFmt w:val="decimal"/>
      <w:lvlText w:val="%1.%2.%3.%4.%5."/>
      <w:lvlJc w:val="left"/>
      <w:pPr>
        <w:ind w:left="600" w:hanging="360"/>
      </w:pPr>
    </w:lvl>
    <w:lvl w:ilvl="5">
      <w:start w:val="1"/>
      <w:numFmt w:val="decimal"/>
      <w:lvlText w:val="%1.%2.%3.%4.%5.%6."/>
      <w:lvlJc w:val="left"/>
      <w:pPr>
        <w:ind w:left="660" w:hanging="360"/>
      </w:pPr>
    </w:lvl>
    <w:lvl w:ilvl="6">
      <w:start w:val="1"/>
      <w:numFmt w:val="decimal"/>
      <w:lvlText w:val="%1.%2.%3.%4.%5.%6.%7."/>
      <w:lvlJc w:val="left"/>
      <w:pPr>
        <w:ind w:left="720" w:hanging="360"/>
      </w:pPr>
    </w:lvl>
    <w:lvl w:ilvl="7">
      <w:start w:val="1"/>
      <w:numFmt w:val="decimal"/>
      <w:lvlText w:val="%1.%2.%3.%4.%5.%6.%7.%8."/>
      <w:lvlJc w:val="left"/>
      <w:pPr>
        <w:ind w:left="780" w:hanging="360"/>
      </w:pPr>
    </w:lvl>
    <w:lvl w:ilvl="8">
      <w:start w:val="1"/>
      <w:numFmt w:val="decimal"/>
      <w:lvlText w:val="%1.%2.%3.%4.%5.%6.%7.%8.%9."/>
      <w:lvlJc w:val="left"/>
      <w:pPr>
        <w:ind w:left="840" w:hanging="360"/>
      </w:pPr>
    </w:lvl>
  </w:abstractNum>
  <w:abstractNum w:abstractNumId="2" w15:restartNumberingAfterBreak="0">
    <w:nsid w:val="0000000E"/>
    <w:multiLevelType w:val="singleLevel"/>
    <w:tmpl w:val="0000000E"/>
    <w:name w:val="WW8Num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5D01B85"/>
    <w:multiLevelType w:val="hybridMultilevel"/>
    <w:tmpl w:val="B148B226"/>
    <w:lvl w:ilvl="0" w:tplc="35B4C70C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 w15:restartNumberingAfterBreak="0">
    <w:nsid w:val="13D92330"/>
    <w:multiLevelType w:val="hybridMultilevel"/>
    <w:tmpl w:val="44909E4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A161A"/>
    <w:multiLevelType w:val="hybridMultilevel"/>
    <w:tmpl w:val="16BA1BFC"/>
    <w:lvl w:ilvl="0" w:tplc="847873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CF7130"/>
    <w:multiLevelType w:val="multilevel"/>
    <w:tmpl w:val="9A9CF844"/>
    <w:lvl w:ilvl="0">
      <w:start w:val="1"/>
      <w:numFmt w:val="decimal"/>
      <w:lvlText w:val="%1."/>
      <w:lvlJc w:val="left"/>
      <w:pPr>
        <w:ind w:left="420" w:hanging="420"/>
      </w:pPr>
      <w:rPr>
        <w:rFonts w:ascii="Arial" w:hAnsi="Arial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ascii="Arial" w:hAnsi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Arial" w:hAnsi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hint="default"/>
      </w:rPr>
    </w:lvl>
  </w:abstractNum>
  <w:abstractNum w:abstractNumId="7" w15:restartNumberingAfterBreak="0">
    <w:nsid w:val="29A266F9"/>
    <w:multiLevelType w:val="hybridMultilevel"/>
    <w:tmpl w:val="4948A2D4"/>
    <w:lvl w:ilvl="0" w:tplc="01C67628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Times New Roman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Times New Roman" w:hint="default"/>
      </w:rPr>
    </w:lvl>
    <w:lvl w:ilvl="4" w:tplc="0416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Times New Roman" w:hint="default"/>
      </w:rPr>
    </w:lvl>
    <w:lvl w:ilvl="6" w:tplc="0416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Times New Roman" w:hint="default"/>
      </w:rPr>
    </w:lvl>
    <w:lvl w:ilvl="7" w:tplc="0416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Times New Roman" w:hint="default"/>
      </w:rPr>
    </w:lvl>
  </w:abstractNum>
  <w:abstractNum w:abstractNumId="8" w15:restartNumberingAfterBreak="0">
    <w:nsid w:val="32146F8F"/>
    <w:multiLevelType w:val="hybridMultilevel"/>
    <w:tmpl w:val="92F2DEF2"/>
    <w:lvl w:ilvl="0" w:tplc="0B36773C">
      <w:start w:val="1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6068F"/>
    <w:multiLevelType w:val="multilevel"/>
    <w:tmpl w:val="BCBABD4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3DA6707"/>
    <w:multiLevelType w:val="hybridMultilevel"/>
    <w:tmpl w:val="2D78C6E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B085B"/>
    <w:multiLevelType w:val="hybridMultilevel"/>
    <w:tmpl w:val="04E28A10"/>
    <w:lvl w:ilvl="0" w:tplc="BED453D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081D29"/>
    <w:multiLevelType w:val="hybridMultilevel"/>
    <w:tmpl w:val="0616EF98"/>
    <w:lvl w:ilvl="0" w:tplc="2548B1F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C31796"/>
    <w:multiLevelType w:val="hybridMultilevel"/>
    <w:tmpl w:val="48F2BD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E22C5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5CA97874"/>
    <w:multiLevelType w:val="multilevel"/>
    <w:tmpl w:val="F60264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6" w15:restartNumberingAfterBreak="0">
    <w:nsid w:val="5E29236B"/>
    <w:multiLevelType w:val="multilevel"/>
    <w:tmpl w:val="B880B8D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E8A1734"/>
    <w:multiLevelType w:val="hybridMultilevel"/>
    <w:tmpl w:val="707E08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E25F1E"/>
    <w:multiLevelType w:val="multilevel"/>
    <w:tmpl w:val="99DAED4A"/>
    <w:lvl w:ilvl="0">
      <w:start w:val="1"/>
      <w:numFmt w:val="decimal"/>
      <w:lvlText w:val="%1.0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88"/>
        </w:tabs>
        <w:ind w:left="1188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19" w15:restartNumberingAfterBreak="0">
    <w:nsid w:val="7B3278F5"/>
    <w:multiLevelType w:val="multilevel"/>
    <w:tmpl w:val="2380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467AEC"/>
    <w:multiLevelType w:val="multilevel"/>
    <w:tmpl w:val="F690BC06"/>
    <w:lvl w:ilvl="0">
      <w:start w:val="1"/>
      <w:numFmt w:val="decimal"/>
      <w:lvlText w:val="%1"/>
      <w:lvlJc w:val="left"/>
      <w:pPr>
        <w:tabs>
          <w:tab w:val="num" w:pos="450"/>
        </w:tabs>
        <w:ind w:left="450" w:hanging="45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b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/>
      </w:rPr>
    </w:lvl>
  </w:abstractNum>
  <w:abstractNum w:abstractNumId="21" w15:restartNumberingAfterBreak="0">
    <w:nsid w:val="7E0B3F5A"/>
    <w:multiLevelType w:val="multilevel"/>
    <w:tmpl w:val="3C5290C8"/>
    <w:lvl w:ilvl="0">
      <w:start w:val="1"/>
      <w:numFmt w:val="upperLetter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num w:numId="1">
    <w:abstractNumId w:val="11"/>
  </w:num>
  <w:num w:numId="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8"/>
  </w:num>
  <w:num w:numId="5">
    <w:abstractNumId w:val="5"/>
  </w:num>
  <w:num w:numId="6">
    <w:abstractNumId w:val="6"/>
  </w:num>
  <w:num w:numId="7">
    <w:abstractNumId w:val="18"/>
  </w:num>
  <w:num w:numId="8">
    <w:abstractNumId w:val="21"/>
  </w:num>
  <w:num w:numId="9">
    <w:abstractNumId w:val="13"/>
  </w:num>
  <w:num w:numId="10">
    <w:abstractNumId w:val="17"/>
  </w:num>
  <w:num w:numId="11">
    <w:abstractNumId w:val="14"/>
    <w:lvlOverride w:ilvl="0">
      <w:startOverride w:val="1"/>
    </w:lvlOverride>
  </w:num>
  <w:num w:numId="12">
    <w:abstractNumId w:val="9"/>
  </w:num>
  <w:num w:numId="13">
    <w:abstractNumId w:val="10"/>
  </w:num>
  <w:num w:numId="14">
    <w:abstractNumId w:val="4"/>
  </w:num>
  <w:num w:numId="15">
    <w:abstractNumId w:val="0"/>
  </w:num>
  <w:num w:numId="16">
    <w:abstractNumId w:val="15"/>
  </w:num>
  <w:num w:numId="17">
    <w:abstractNumId w:val="20"/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</w:num>
  <w:num w:numId="24">
    <w:abstractNumId w:val="16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686E"/>
    <w:rsid w:val="00003C78"/>
    <w:rsid w:val="000072ED"/>
    <w:rsid w:val="00017FF7"/>
    <w:rsid w:val="0003703F"/>
    <w:rsid w:val="00053668"/>
    <w:rsid w:val="00054BB5"/>
    <w:rsid w:val="00095466"/>
    <w:rsid w:val="000B591E"/>
    <w:rsid w:val="000B778F"/>
    <w:rsid w:val="000E243E"/>
    <w:rsid w:val="000E6AD0"/>
    <w:rsid w:val="00123BF6"/>
    <w:rsid w:val="001356A5"/>
    <w:rsid w:val="00145197"/>
    <w:rsid w:val="00165A4D"/>
    <w:rsid w:val="00193FAE"/>
    <w:rsid w:val="001A6EBF"/>
    <w:rsid w:val="001B5B05"/>
    <w:rsid w:val="001D7138"/>
    <w:rsid w:val="001D7462"/>
    <w:rsid w:val="001E7B63"/>
    <w:rsid w:val="001F7E87"/>
    <w:rsid w:val="002005AA"/>
    <w:rsid w:val="00221F82"/>
    <w:rsid w:val="00226D68"/>
    <w:rsid w:val="00240E2C"/>
    <w:rsid w:val="00261137"/>
    <w:rsid w:val="002710C7"/>
    <w:rsid w:val="002967E2"/>
    <w:rsid w:val="002A193B"/>
    <w:rsid w:val="002B2265"/>
    <w:rsid w:val="002C2FEA"/>
    <w:rsid w:val="002D7E4E"/>
    <w:rsid w:val="002E3A92"/>
    <w:rsid w:val="002E3BE6"/>
    <w:rsid w:val="002F5E92"/>
    <w:rsid w:val="00300A6D"/>
    <w:rsid w:val="00303E69"/>
    <w:rsid w:val="00313C16"/>
    <w:rsid w:val="00314E63"/>
    <w:rsid w:val="0031592F"/>
    <w:rsid w:val="00317952"/>
    <w:rsid w:val="00320C05"/>
    <w:rsid w:val="00322F29"/>
    <w:rsid w:val="003568BC"/>
    <w:rsid w:val="00364FB1"/>
    <w:rsid w:val="00367E7A"/>
    <w:rsid w:val="00373A1A"/>
    <w:rsid w:val="00392B43"/>
    <w:rsid w:val="003935D7"/>
    <w:rsid w:val="003A372B"/>
    <w:rsid w:val="003A58D8"/>
    <w:rsid w:val="003B03B4"/>
    <w:rsid w:val="003B299F"/>
    <w:rsid w:val="003C401D"/>
    <w:rsid w:val="003C5A7E"/>
    <w:rsid w:val="003C64A9"/>
    <w:rsid w:val="003D2881"/>
    <w:rsid w:val="003D3760"/>
    <w:rsid w:val="003D65CC"/>
    <w:rsid w:val="003E70F1"/>
    <w:rsid w:val="00423ADE"/>
    <w:rsid w:val="0043045C"/>
    <w:rsid w:val="00431054"/>
    <w:rsid w:val="004332EB"/>
    <w:rsid w:val="004506D9"/>
    <w:rsid w:val="00451FD9"/>
    <w:rsid w:val="00466D1D"/>
    <w:rsid w:val="00470C70"/>
    <w:rsid w:val="00471ACA"/>
    <w:rsid w:val="004848FC"/>
    <w:rsid w:val="004853E2"/>
    <w:rsid w:val="00491506"/>
    <w:rsid w:val="00492D0B"/>
    <w:rsid w:val="00494A6F"/>
    <w:rsid w:val="004A42CA"/>
    <w:rsid w:val="004B5671"/>
    <w:rsid w:val="004C2CA0"/>
    <w:rsid w:val="00507AC0"/>
    <w:rsid w:val="00521C7A"/>
    <w:rsid w:val="00527C72"/>
    <w:rsid w:val="005414AC"/>
    <w:rsid w:val="00556047"/>
    <w:rsid w:val="00557F89"/>
    <w:rsid w:val="0056386E"/>
    <w:rsid w:val="00572DE4"/>
    <w:rsid w:val="00573580"/>
    <w:rsid w:val="005752B7"/>
    <w:rsid w:val="00577C93"/>
    <w:rsid w:val="0058510D"/>
    <w:rsid w:val="005A5A34"/>
    <w:rsid w:val="005D1303"/>
    <w:rsid w:val="005D33DB"/>
    <w:rsid w:val="005D40A5"/>
    <w:rsid w:val="005E303D"/>
    <w:rsid w:val="005E328A"/>
    <w:rsid w:val="005F4B78"/>
    <w:rsid w:val="00605620"/>
    <w:rsid w:val="00640839"/>
    <w:rsid w:val="006441C5"/>
    <w:rsid w:val="00656465"/>
    <w:rsid w:val="00675DFA"/>
    <w:rsid w:val="00684482"/>
    <w:rsid w:val="00685622"/>
    <w:rsid w:val="00691BCF"/>
    <w:rsid w:val="006A0AE2"/>
    <w:rsid w:val="006A57F1"/>
    <w:rsid w:val="006A79ED"/>
    <w:rsid w:val="006B0BAB"/>
    <w:rsid w:val="006D398E"/>
    <w:rsid w:val="006D7CED"/>
    <w:rsid w:val="006F37B4"/>
    <w:rsid w:val="006F3859"/>
    <w:rsid w:val="006F7256"/>
    <w:rsid w:val="00717C64"/>
    <w:rsid w:val="00720CE5"/>
    <w:rsid w:val="007227D0"/>
    <w:rsid w:val="0072321C"/>
    <w:rsid w:val="00742A4B"/>
    <w:rsid w:val="00751B36"/>
    <w:rsid w:val="007665AF"/>
    <w:rsid w:val="007766E7"/>
    <w:rsid w:val="00781245"/>
    <w:rsid w:val="00782292"/>
    <w:rsid w:val="007960CB"/>
    <w:rsid w:val="007C228B"/>
    <w:rsid w:val="007C3B38"/>
    <w:rsid w:val="007D1EE0"/>
    <w:rsid w:val="007E1CB1"/>
    <w:rsid w:val="007F524C"/>
    <w:rsid w:val="00806C04"/>
    <w:rsid w:val="00807EE1"/>
    <w:rsid w:val="008272AB"/>
    <w:rsid w:val="0083371C"/>
    <w:rsid w:val="00845BB2"/>
    <w:rsid w:val="00852806"/>
    <w:rsid w:val="008735D9"/>
    <w:rsid w:val="00873A8F"/>
    <w:rsid w:val="00877D4F"/>
    <w:rsid w:val="008825A4"/>
    <w:rsid w:val="0089726E"/>
    <w:rsid w:val="008973AD"/>
    <w:rsid w:val="008C30A7"/>
    <w:rsid w:val="008C4E7D"/>
    <w:rsid w:val="008C71E5"/>
    <w:rsid w:val="008E284A"/>
    <w:rsid w:val="008E30B9"/>
    <w:rsid w:val="008E6578"/>
    <w:rsid w:val="00913539"/>
    <w:rsid w:val="00920A55"/>
    <w:rsid w:val="00926732"/>
    <w:rsid w:val="00927EEB"/>
    <w:rsid w:val="0093034C"/>
    <w:rsid w:val="00932392"/>
    <w:rsid w:val="00936D11"/>
    <w:rsid w:val="009413A6"/>
    <w:rsid w:val="00951AEC"/>
    <w:rsid w:val="0096421D"/>
    <w:rsid w:val="00967864"/>
    <w:rsid w:val="0097686E"/>
    <w:rsid w:val="00986C8D"/>
    <w:rsid w:val="009A04B0"/>
    <w:rsid w:val="009A4A04"/>
    <w:rsid w:val="009D0429"/>
    <w:rsid w:val="009D25D8"/>
    <w:rsid w:val="009E0807"/>
    <w:rsid w:val="00A02176"/>
    <w:rsid w:val="00A17D17"/>
    <w:rsid w:val="00A24E8F"/>
    <w:rsid w:val="00A26D38"/>
    <w:rsid w:val="00A312A1"/>
    <w:rsid w:val="00A3407B"/>
    <w:rsid w:val="00A35BC0"/>
    <w:rsid w:val="00A46223"/>
    <w:rsid w:val="00A6351E"/>
    <w:rsid w:val="00A67343"/>
    <w:rsid w:val="00A7334F"/>
    <w:rsid w:val="00A805F3"/>
    <w:rsid w:val="00A8100E"/>
    <w:rsid w:val="00AA7211"/>
    <w:rsid w:val="00AC3FB0"/>
    <w:rsid w:val="00AD22A2"/>
    <w:rsid w:val="00AE35B7"/>
    <w:rsid w:val="00AF0800"/>
    <w:rsid w:val="00B02178"/>
    <w:rsid w:val="00B0508F"/>
    <w:rsid w:val="00B22949"/>
    <w:rsid w:val="00B2583F"/>
    <w:rsid w:val="00B2783B"/>
    <w:rsid w:val="00B53DB3"/>
    <w:rsid w:val="00B7610E"/>
    <w:rsid w:val="00B92EBB"/>
    <w:rsid w:val="00B954B8"/>
    <w:rsid w:val="00BB0CA9"/>
    <w:rsid w:val="00BB7638"/>
    <w:rsid w:val="00BB7F19"/>
    <w:rsid w:val="00BC6630"/>
    <w:rsid w:val="00BD4ACE"/>
    <w:rsid w:val="00BE229B"/>
    <w:rsid w:val="00BF5C9C"/>
    <w:rsid w:val="00C02A26"/>
    <w:rsid w:val="00C1735A"/>
    <w:rsid w:val="00C17F9E"/>
    <w:rsid w:val="00C30AD4"/>
    <w:rsid w:val="00C3281B"/>
    <w:rsid w:val="00C52F4E"/>
    <w:rsid w:val="00C55505"/>
    <w:rsid w:val="00C64860"/>
    <w:rsid w:val="00C66F1D"/>
    <w:rsid w:val="00C74AB2"/>
    <w:rsid w:val="00C803E5"/>
    <w:rsid w:val="00C9412A"/>
    <w:rsid w:val="00C964A6"/>
    <w:rsid w:val="00CA60BB"/>
    <w:rsid w:val="00CC4952"/>
    <w:rsid w:val="00CC7977"/>
    <w:rsid w:val="00CE1E84"/>
    <w:rsid w:val="00CF61D4"/>
    <w:rsid w:val="00D00092"/>
    <w:rsid w:val="00D21573"/>
    <w:rsid w:val="00D3090D"/>
    <w:rsid w:val="00D31529"/>
    <w:rsid w:val="00D45526"/>
    <w:rsid w:val="00D52A4B"/>
    <w:rsid w:val="00D658CE"/>
    <w:rsid w:val="00DA2D2C"/>
    <w:rsid w:val="00DB445D"/>
    <w:rsid w:val="00DC3418"/>
    <w:rsid w:val="00DC3CB9"/>
    <w:rsid w:val="00DE024C"/>
    <w:rsid w:val="00DE20BF"/>
    <w:rsid w:val="00DE3EA0"/>
    <w:rsid w:val="00E01D30"/>
    <w:rsid w:val="00E06061"/>
    <w:rsid w:val="00E128B3"/>
    <w:rsid w:val="00E21D1E"/>
    <w:rsid w:val="00E37B44"/>
    <w:rsid w:val="00E438E1"/>
    <w:rsid w:val="00E50331"/>
    <w:rsid w:val="00E514FA"/>
    <w:rsid w:val="00E5673B"/>
    <w:rsid w:val="00E57697"/>
    <w:rsid w:val="00E603BB"/>
    <w:rsid w:val="00E62085"/>
    <w:rsid w:val="00E6599A"/>
    <w:rsid w:val="00E74697"/>
    <w:rsid w:val="00E766FD"/>
    <w:rsid w:val="00E81219"/>
    <w:rsid w:val="00E85D35"/>
    <w:rsid w:val="00EA21C4"/>
    <w:rsid w:val="00EA5E38"/>
    <w:rsid w:val="00EA6A10"/>
    <w:rsid w:val="00EB5A0F"/>
    <w:rsid w:val="00EC14BB"/>
    <w:rsid w:val="00ED15F0"/>
    <w:rsid w:val="00ED3DAD"/>
    <w:rsid w:val="00ED6E49"/>
    <w:rsid w:val="00EE4B10"/>
    <w:rsid w:val="00EE6543"/>
    <w:rsid w:val="00EE65C0"/>
    <w:rsid w:val="00EF5F07"/>
    <w:rsid w:val="00EF7987"/>
    <w:rsid w:val="00EF7CBD"/>
    <w:rsid w:val="00F100C1"/>
    <w:rsid w:val="00F1043A"/>
    <w:rsid w:val="00F14845"/>
    <w:rsid w:val="00F201A2"/>
    <w:rsid w:val="00F22AB0"/>
    <w:rsid w:val="00F325C8"/>
    <w:rsid w:val="00F43C34"/>
    <w:rsid w:val="00F5208D"/>
    <w:rsid w:val="00F55AC5"/>
    <w:rsid w:val="00F73DC4"/>
    <w:rsid w:val="00F81EE5"/>
    <w:rsid w:val="00F94B02"/>
    <w:rsid w:val="00F95177"/>
    <w:rsid w:val="00F9693D"/>
    <w:rsid w:val="00F96E79"/>
    <w:rsid w:val="00FB0650"/>
    <w:rsid w:val="00FB06BE"/>
    <w:rsid w:val="00FB3613"/>
    <w:rsid w:val="00FB4DF3"/>
    <w:rsid w:val="00FC4825"/>
    <w:rsid w:val="00FD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E0585B6"/>
  <w15:docId w15:val="{C12946A4-4CFE-411E-89FB-0AA76AD97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FB06BE"/>
    <w:pPr>
      <w:keepNext/>
      <w:spacing w:after="0" w:line="240" w:lineRule="auto"/>
      <w:jc w:val="center"/>
      <w:outlineLvl w:val="0"/>
    </w:pPr>
    <w:rPr>
      <w:rFonts w:ascii="Arial" w:eastAsia="Times New Roman" w:hAnsi="Arial"/>
      <w:b/>
      <w:bCs/>
    </w:rPr>
  </w:style>
  <w:style w:type="paragraph" w:styleId="Ttulo2">
    <w:name w:val="heading 2"/>
    <w:basedOn w:val="Normal"/>
    <w:next w:val="Normal"/>
    <w:link w:val="Ttulo2Char"/>
    <w:qFormat/>
    <w:rsid w:val="00FB06BE"/>
    <w:pPr>
      <w:keepNext/>
      <w:autoSpaceDE w:val="0"/>
      <w:autoSpaceDN w:val="0"/>
      <w:spacing w:after="0" w:line="240" w:lineRule="auto"/>
      <w:jc w:val="center"/>
      <w:outlineLvl w:val="1"/>
    </w:pPr>
    <w:rPr>
      <w:rFonts w:ascii="Courier New" w:eastAsia="Times New Roman" w:hAnsi="Courier New"/>
      <w:b/>
      <w:sz w:val="24"/>
      <w:szCs w:val="20"/>
    </w:rPr>
  </w:style>
  <w:style w:type="paragraph" w:styleId="Ttulo3">
    <w:name w:val="heading 3"/>
    <w:basedOn w:val="Normal"/>
    <w:next w:val="Normal"/>
    <w:link w:val="Ttulo3Char"/>
    <w:qFormat/>
    <w:rsid w:val="00FB06BE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FB06BE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qFormat/>
    <w:rsid w:val="00FB06BE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FB06BE"/>
    <w:pPr>
      <w:keepNext/>
      <w:tabs>
        <w:tab w:val="left" w:pos="2835"/>
      </w:tabs>
      <w:spacing w:before="120" w:after="0" w:line="360" w:lineRule="auto"/>
      <w:jc w:val="both"/>
      <w:outlineLvl w:val="5"/>
    </w:pPr>
    <w:rPr>
      <w:rFonts w:ascii="Arial" w:eastAsia="Times New Roman" w:hAnsi="Arial"/>
      <w:b/>
      <w:bCs/>
      <w:sz w:val="24"/>
      <w:szCs w:val="20"/>
    </w:rPr>
  </w:style>
  <w:style w:type="paragraph" w:styleId="Ttulo7">
    <w:name w:val="heading 7"/>
    <w:basedOn w:val="Normal"/>
    <w:next w:val="Normal"/>
    <w:link w:val="Ttulo7Char"/>
    <w:unhideWhenUsed/>
    <w:qFormat/>
    <w:rsid w:val="00FB06BE"/>
    <w:p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86C8D"/>
    <w:pPr>
      <w:spacing w:before="240" w:after="60"/>
      <w:outlineLvl w:val="8"/>
    </w:pPr>
    <w:rPr>
      <w:rFonts w:ascii="Calibri Light" w:eastAsia="Times New Roman" w:hAnsi="Calibri Ligh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76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97686E"/>
  </w:style>
  <w:style w:type="paragraph" w:styleId="Rodap">
    <w:name w:val="footer"/>
    <w:basedOn w:val="Normal"/>
    <w:link w:val="RodapChar"/>
    <w:unhideWhenUsed/>
    <w:rsid w:val="009768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97686E"/>
  </w:style>
  <w:style w:type="character" w:customStyle="1" w:styleId="Ttulo1Char">
    <w:name w:val="Título 1 Char"/>
    <w:link w:val="Ttulo1"/>
    <w:rsid w:val="00FB06BE"/>
    <w:rPr>
      <w:rFonts w:ascii="Arial" w:eastAsia="Times New Roman" w:hAnsi="Arial"/>
      <w:b/>
      <w:bCs/>
      <w:sz w:val="22"/>
      <w:szCs w:val="22"/>
    </w:rPr>
  </w:style>
  <w:style w:type="character" w:customStyle="1" w:styleId="Ttulo2Char">
    <w:name w:val="Título 2 Char"/>
    <w:link w:val="Ttulo2"/>
    <w:rsid w:val="00FB06BE"/>
    <w:rPr>
      <w:rFonts w:ascii="Courier New" w:eastAsia="Times New Roman" w:hAnsi="Courier New"/>
      <w:b/>
      <w:sz w:val="24"/>
    </w:rPr>
  </w:style>
  <w:style w:type="character" w:customStyle="1" w:styleId="Ttulo3Char">
    <w:name w:val="Título 3 Char"/>
    <w:link w:val="Ttulo3"/>
    <w:rsid w:val="00FB06BE"/>
    <w:rPr>
      <w:rFonts w:ascii="Cambria" w:eastAsia="Times New Roman" w:hAnsi="Cambria"/>
      <w:b/>
      <w:bCs/>
      <w:sz w:val="26"/>
      <w:szCs w:val="26"/>
    </w:rPr>
  </w:style>
  <w:style w:type="character" w:customStyle="1" w:styleId="Ttulo4Char">
    <w:name w:val="Título 4 Char"/>
    <w:link w:val="Ttulo4"/>
    <w:rsid w:val="00FB06BE"/>
    <w:rPr>
      <w:rFonts w:eastAsia="Times New Roman"/>
      <w:b/>
      <w:bCs/>
      <w:sz w:val="28"/>
      <w:szCs w:val="28"/>
    </w:rPr>
  </w:style>
  <w:style w:type="character" w:customStyle="1" w:styleId="Ttulo5Char">
    <w:name w:val="Título 5 Char"/>
    <w:link w:val="Ttulo5"/>
    <w:rsid w:val="00FB06BE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Ttulo6Char">
    <w:name w:val="Título 6 Char"/>
    <w:link w:val="Ttulo6"/>
    <w:rsid w:val="00FB06BE"/>
    <w:rPr>
      <w:rFonts w:ascii="Arial" w:eastAsia="Times New Roman" w:hAnsi="Arial"/>
      <w:b/>
      <w:bCs/>
      <w:sz w:val="24"/>
    </w:rPr>
  </w:style>
  <w:style w:type="character" w:customStyle="1" w:styleId="Ttulo7Char">
    <w:name w:val="Título 7 Char"/>
    <w:link w:val="Ttulo7"/>
    <w:rsid w:val="00FB06BE"/>
    <w:rPr>
      <w:rFonts w:eastAsia="Times New Roman"/>
      <w:sz w:val="24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FB06BE"/>
  </w:style>
  <w:style w:type="character" w:styleId="Hyperlink">
    <w:name w:val="Hyperlink"/>
    <w:rsid w:val="00FB06BE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FB06BE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/>
      <w:sz w:val="24"/>
      <w:szCs w:val="20"/>
    </w:rPr>
  </w:style>
  <w:style w:type="character" w:customStyle="1" w:styleId="CorpodetextoChar">
    <w:name w:val="Corpo de texto Char"/>
    <w:link w:val="Corpodetexto"/>
    <w:rsid w:val="00FB06BE"/>
    <w:rPr>
      <w:rFonts w:ascii="Courier New" w:eastAsia="Times New Roman" w:hAnsi="Courier New"/>
      <w:sz w:val="24"/>
    </w:rPr>
  </w:style>
  <w:style w:type="paragraph" w:styleId="Corpodetexto3">
    <w:name w:val="Body Text 3"/>
    <w:basedOn w:val="Normal"/>
    <w:link w:val="Corpodetexto3Char"/>
    <w:rsid w:val="00FB06BE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/>
      <w:sz w:val="20"/>
      <w:szCs w:val="20"/>
    </w:rPr>
  </w:style>
  <w:style w:type="character" w:customStyle="1" w:styleId="Corpodetexto3Char">
    <w:name w:val="Corpo de texto 3 Char"/>
    <w:link w:val="Corpodetexto3"/>
    <w:rsid w:val="00FB06BE"/>
    <w:rPr>
      <w:rFonts w:ascii="Courier New" w:eastAsia="Times New Roman" w:hAnsi="Courier New"/>
    </w:rPr>
  </w:style>
  <w:style w:type="paragraph" w:styleId="Recuodecorpodetexto">
    <w:name w:val="Body Text Indent"/>
    <w:basedOn w:val="Normal"/>
    <w:link w:val="RecuodecorpodetextoChar"/>
    <w:rsid w:val="00FB06BE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FB06BE"/>
    <w:rPr>
      <w:rFonts w:ascii="Courier New" w:eastAsia="Times New Roman" w:hAnsi="Courier New"/>
      <w:color w:val="000000"/>
    </w:rPr>
  </w:style>
  <w:style w:type="paragraph" w:styleId="Recuodecorpodetexto3">
    <w:name w:val="Body Text Indent 3"/>
    <w:basedOn w:val="Normal"/>
    <w:link w:val="Recuodecorpodetexto3Char"/>
    <w:rsid w:val="00FB06BE"/>
    <w:pPr>
      <w:widowControl w:val="0"/>
      <w:autoSpaceDE w:val="0"/>
      <w:autoSpaceDN w:val="0"/>
      <w:spacing w:after="0" w:line="240" w:lineRule="auto"/>
      <w:ind w:firstLine="850"/>
      <w:jc w:val="both"/>
    </w:pPr>
    <w:rPr>
      <w:rFonts w:ascii="Courier New" w:eastAsia="Times New Roman" w:hAnsi="Courier New"/>
      <w:color w:val="000000"/>
      <w:sz w:val="20"/>
      <w:szCs w:val="20"/>
    </w:rPr>
  </w:style>
  <w:style w:type="character" w:customStyle="1" w:styleId="Recuodecorpodetexto3Char">
    <w:name w:val="Recuo de corpo de texto 3 Char"/>
    <w:link w:val="Recuodecorpodetexto3"/>
    <w:rsid w:val="00FB06BE"/>
    <w:rPr>
      <w:rFonts w:ascii="Courier New" w:eastAsia="Times New Roman" w:hAnsi="Courier New"/>
      <w:color w:val="000000"/>
    </w:rPr>
  </w:style>
  <w:style w:type="paragraph" w:styleId="Corpodetexto2">
    <w:name w:val="Body Text 2"/>
    <w:basedOn w:val="Normal"/>
    <w:link w:val="Corpodetexto2Char"/>
    <w:rsid w:val="00FB06BE"/>
    <w:pPr>
      <w:widowControl w:val="0"/>
      <w:autoSpaceDE w:val="0"/>
      <w:autoSpaceDN w:val="0"/>
      <w:spacing w:after="0" w:line="240" w:lineRule="auto"/>
      <w:jc w:val="both"/>
    </w:pPr>
    <w:rPr>
      <w:rFonts w:ascii="Courier New" w:eastAsia="Times New Roman" w:hAnsi="Courier New"/>
      <w:snapToGrid w:val="0"/>
      <w:color w:val="000000"/>
      <w:sz w:val="20"/>
      <w:szCs w:val="20"/>
    </w:rPr>
  </w:style>
  <w:style w:type="character" w:customStyle="1" w:styleId="Corpodetexto2Char">
    <w:name w:val="Corpo de texto 2 Char"/>
    <w:link w:val="Corpodetexto2"/>
    <w:rsid w:val="00FB06BE"/>
    <w:rPr>
      <w:rFonts w:ascii="Courier New" w:eastAsia="Times New Roman" w:hAnsi="Courier New"/>
      <w:snapToGrid w:val="0"/>
      <w:color w:val="000000"/>
    </w:rPr>
  </w:style>
  <w:style w:type="paragraph" w:styleId="Lista">
    <w:name w:val="List"/>
    <w:basedOn w:val="Corpodetexto"/>
    <w:rsid w:val="00FB06BE"/>
    <w:pPr>
      <w:widowControl/>
      <w:suppressAutoHyphens/>
      <w:autoSpaceDN/>
    </w:pPr>
    <w:rPr>
      <w:rFonts w:ascii="Times New Roman" w:hAnsi="Times New Roman" w:cs="Tahoma"/>
      <w:szCs w:val="24"/>
      <w:lang w:eastAsia="ar-SA"/>
    </w:rPr>
  </w:style>
  <w:style w:type="paragraph" w:styleId="Ttulo">
    <w:name w:val="Title"/>
    <w:basedOn w:val="Normal"/>
    <w:link w:val="TtuloChar"/>
    <w:qFormat/>
    <w:rsid w:val="00FB06BE"/>
    <w:pPr>
      <w:spacing w:after="0" w:line="240" w:lineRule="auto"/>
      <w:jc w:val="center"/>
    </w:pPr>
    <w:rPr>
      <w:rFonts w:ascii="Arial" w:eastAsia="Times New Roman" w:hAnsi="Arial"/>
      <w:b/>
      <w:bCs/>
      <w:sz w:val="20"/>
      <w:szCs w:val="20"/>
    </w:rPr>
  </w:style>
  <w:style w:type="character" w:customStyle="1" w:styleId="TtuloChar">
    <w:name w:val="Título Char"/>
    <w:link w:val="Ttulo"/>
    <w:rsid w:val="00FB06BE"/>
    <w:rPr>
      <w:rFonts w:ascii="Arial" w:eastAsia="Times New Roman" w:hAnsi="Arial"/>
      <w:b/>
      <w:bCs/>
    </w:rPr>
  </w:style>
  <w:style w:type="character" w:customStyle="1" w:styleId="CharChar">
    <w:name w:val="Char Char"/>
    <w:basedOn w:val="Fontepargpadro"/>
    <w:rsid w:val="00FB06BE"/>
  </w:style>
  <w:style w:type="character" w:styleId="Nmerodepgina">
    <w:name w:val="page number"/>
    <w:basedOn w:val="Fontepargpadro"/>
    <w:rsid w:val="00FB06BE"/>
  </w:style>
  <w:style w:type="paragraph" w:customStyle="1" w:styleId="Corpodetexto31">
    <w:name w:val="Corpo de texto 31"/>
    <w:basedOn w:val="Normal"/>
    <w:rsid w:val="00FB06BE"/>
    <w:pPr>
      <w:widowControl w:val="0"/>
      <w:suppressAutoHyphens/>
      <w:autoSpaceDE w:val="0"/>
      <w:spacing w:after="0" w:line="240" w:lineRule="auto"/>
      <w:jc w:val="both"/>
    </w:pPr>
    <w:rPr>
      <w:rFonts w:ascii="Courier New" w:eastAsia="Lucida Sans Unicode" w:hAnsi="Courier New"/>
      <w:kern w:val="2"/>
      <w:sz w:val="20"/>
      <w:szCs w:val="20"/>
      <w:lang w:eastAsia="pt-BR"/>
    </w:rPr>
  </w:style>
  <w:style w:type="paragraph" w:customStyle="1" w:styleId="Recuodecorpodetexto31">
    <w:name w:val="Recuo de corpo de texto 31"/>
    <w:basedOn w:val="Normal"/>
    <w:rsid w:val="00FB06BE"/>
    <w:pPr>
      <w:widowControl w:val="0"/>
      <w:suppressAutoHyphens/>
      <w:autoSpaceDE w:val="0"/>
      <w:spacing w:after="0" w:line="240" w:lineRule="auto"/>
      <w:ind w:firstLine="850"/>
      <w:jc w:val="both"/>
    </w:pPr>
    <w:rPr>
      <w:rFonts w:ascii="Courier New" w:eastAsia="Lucida Sans Unicode" w:hAnsi="Courier New"/>
      <w:color w:val="000000"/>
      <w:kern w:val="2"/>
      <w:sz w:val="20"/>
      <w:szCs w:val="20"/>
      <w:lang w:eastAsia="pt-BR"/>
    </w:rPr>
  </w:style>
  <w:style w:type="paragraph" w:customStyle="1" w:styleId="Padro">
    <w:name w:val="Padrão"/>
    <w:rsid w:val="00FB06BE"/>
    <w:pPr>
      <w:widowControl w:val="0"/>
    </w:pPr>
    <w:rPr>
      <w:rFonts w:ascii="Times New Roman" w:eastAsia="Times New Roman" w:hAnsi="Times New Roman"/>
      <w:sz w:val="24"/>
    </w:rPr>
  </w:style>
  <w:style w:type="paragraph" w:styleId="Textodebalo">
    <w:name w:val="Balloon Text"/>
    <w:basedOn w:val="Normal"/>
    <w:link w:val="TextodebaloChar"/>
    <w:semiHidden/>
    <w:rsid w:val="00FB06BE"/>
    <w:pPr>
      <w:spacing w:after="0" w:line="240" w:lineRule="auto"/>
    </w:pPr>
    <w:rPr>
      <w:rFonts w:ascii="Tahoma" w:eastAsia="Times New Roman" w:hAnsi="Tahoma"/>
      <w:sz w:val="16"/>
      <w:szCs w:val="16"/>
    </w:rPr>
  </w:style>
  <w:style w:type="character" w:customStyle="1" w:styleId="TextodebaloChar">
    <w:name w:val="Texto de balão Char"/>
    <w:link w:val="Textodebalo"/>
    <w:semiHidden/>
    <w:rsid w:val="00FB06BE"/>
    <w:rPr>
      <w:rFonts w:ascii="Tahoma" w:eastAsia="Times New Roman" w:hAnsi="Tahoma"/>
      <w:sz w:val="16"/>
      <w:szCs w:val="16"/>
    </w:rPr>
  </w:style>
  <w:style w:type="paragraph" w:styleId="TextosemFormatao">
    <w:name w:val="Plain Text"/>
    <w:basedOn w:val="Normal"/>
    <w:link w:val="TextosemFormataoChar"/>
    <w:rsid w:val="00FB0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xtosemFormataoChar">
    <w:name w:val="Texto sem Formatação Char"/>
    <w:link w:val="TextosemFormatao"/>
    <w:rsid w:val="00FB06BE"/>
    <w:rPr>
      <w:rFonts w:ascii="Times New Roman" w:eastAsia="Times New Roman" w:hAnsi="Times New Roman"/>
      <w:sz w:val="24"/>
      <w:szCs w:val="24"/>
    </w:rPr>
  </w:style>
  <w:style w:type="paragraph" w:customStyle="1" w:styleId="Corpodotexto">
    <w:name w:val="Corpo do texto"/>
    <w:basedOn w:val="Normal"/>
    <w:rsid w:val="00FB06BE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paragraph" w:styleId="Lista3">
    <w:name w:val="List 3"/>
    <w:basedOn w:val="Normal"/>
    <w:rsid w:val="00FB06BE"/>
    <w:pPr>
      <w:spacing w:after="0" w:line="240" w:lineRule="auto"/>
      <w:ind w:left="849" w:hanging="283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NormalWeb">
    <w:name w:val="Normal (Web)"/>
    <w:basedOn w:val="Normal"/>
    <w:rsid w:val="00FB0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ubttulo">
    <w:name w:val="Subtitle"/>
    <w:basedOn w:val="Padro"/>
    <w:next w:val="Corpodotexto"/>
    <w:link w:val="SubttuloChar"/>
    <w:qFormat/>
    <w:rsid w:val="00FB06BE"/>
    <w:pPr>
      <w:autoSpaceDE w:val="0"/>
      <w:autoSpaceDN w:val="0"/>
      <w:adjustRightInd w:val="0"/>
      <w:jc w:val="center"/>
    </w:pPr>
    <w:rPr>
      <w:sz w:val="28"/>
      <w:szCs w:val="28"/>
    </w:rPr>
  </w:style>
  <w:style w:type="character" w:customStyle="1" w:styleId="SubttuloChar">
    <w:name w:val="Subtítulo Char"/>
    <w:link w:val="Subttulo"/>
    <w:rsid w:val="00FB06BE"/>
    <w:rPr>
      <w:rFonts w:ascii="Times New Roman" w:eastAsia="Times New Roman" w:hAnsi="Times New Roman"/>
      <w:sz w:val="28"/>
      <w:szCs w:val="28"/>
    </w:rPr>
  </w:style>
  <w:style w:type="paragraph" w:customStyle="1" w:styleId="WW-Corpodetexto2">
    <w:name w:val="WW-Corpo de texto 2"/>
    <w:basedOn w:val="Padro"/>
    <w:rsid w:val="00FB06BE"/>
    <w:pPr>
      <w:autoSpaceDE w:val="0"/>
      <w:autoSpaceDN w:val="0"/>
      <w:adjustRightInd w:val="0"/>
    </w:pPr>
    <w:rPr>
      <w:szCs w:val="24"/>
    </w:rPr>
  </w:style>
  <w:style w:type="paragraph" w:customStyle="1" w:styleId="BodyText24">
    <w:name w:val="Body Text 24"/>
    <w:basedOn w:val="Padro"/>
    <w:rsid w:val="00FB06BE"/>
    <w:pPr>
      <w:autoSpaceDE w:val="0"/>
      <w:autoSpaceDN w:val="0"/>
      <w:adjustRightInd w:val="0"/>
      <w:jc w:val="both"/>
    </w:pPr>
    <w:rPr>
      <w:rFonts w:ascii="Arial" w:cs="Arial"/>
      <w:szCs w:val="24"/>
    </w:rPr>
  </w:style>
  <w:style w:type="character" w:customStyle="1" w:styleId="LinkdaInternet">
    <w:name w:val="Link da Internet"/>
    <w:rsid w:val="00FB06BE"/>
    <w:rPr>
      <w:rFonts w:ascii="Arial Unicode MS" w:eastAsia="Arial Unicode MS" w:hAnsi="Arial Unicode MS" w:cs="Arial Unicode MS" w:hint="eastAsia"/>
      <w:color w:val="000080"/>
      <w:u w:val="single"/>
      <w:lang w:val="pt-PT"/>
    </w:rPr>
  </w:style>
  <w:style w:type="character" w:customStyle="1" w:styleId="WW-Hyperlink">
    <w:name w:val="WW-Hyperlink"/>
    <w:rsid w:val="00FB06BE"/>
    <w:rPr>
      <w:color w:val="0000FF"/>
      <w:u w:val="single"/>
    </w:rPr>
  </w:style>
  <w:style w:type="paragraph" w:customStyle="1" w:styleId="Contedodetabela">
    <w:name w:val="Conteúdo de tabela"/>
    <w:basedOn w:val="Normal"/>
    <w:rsid w:val="00FB06BE"/>
    <w:pPr>
      <w:suppressLineNumbers/>
      <w:suppressAutoHyphens/>
      <w:spacing w:after="0" w:line="240" w:lineRule="auto"/>
    </w:pPr>
    <w:rPr>
      <w:rFonts w:ascii="Arial" w:eastAsia="Times New Roman" w:hAnsi="Arial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FB06BE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Fontepargpadro"/>
    <w:rsid w:val="00FB06BE"/>
  </w:style>
  <w:style w:type="character" w:styleId="Forte">
    <w:name w:val="Strong"/>
    <w:qFormat/>
    <w:rsid w:val="00FB06BE"/>
    <w:rPr>
      <w:b/>
      <w:bCs/>
    </w:rPr>
  </w:style>
  <w:style w:type="paragraph" w:customStyle="1" w:styleId="ecxmsonormal">
    <w:name w:val="ecxmsonormal"/>
    <w:basedOn w:val="Normal"/>
    <w:rsid w:val="00FB06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qFormat/>
    <w:rsid w:val="00FB06BE"/>
    <w:rPr>
      <w:rFonts w:ascii="Times New Roman" w:eastAsia="Times New Roman" w:hAnsi="Times New Roman"/>
      <w:sz w:val="24"/>
      <w:szCs w:val="24"/>
    </w:rPr>
  </w:style>
  <w:style w:type="table" w:styleId="Tabelacomgrade">
    <w:name w:val="Table Grid"/>
    <w:basedOn w:val="Tabelanormal"/>
    <w:rsid w:val="00EE65C0"/>
    <w:pPr>
      <w:jc w:val="both"/>
    </w:pPr>
    <w:rPr>
      <w:rFonts w:ascii="Arial" w:hAnsi="Arial" w:cs="Arial"/>
      <w:b/>
      <w:bCs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CF61D4"/>
    <w:rPr>
      <w:rFonts w:cs="Calibri"/>
      <w:color w:val="000000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F100C1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rsid w:val="006441C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4">
    <w:name w:val="Tabela com grade4"/>
    <w:basedOn w:val="Tabelanormal"/>
    <w:next w:val="Tabelacomgrade"/>
    <w:rsid w:val="00BD4ACE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5">
    <w:name w:val="Tabela com grade5"/>
    <w:basedOn w:val="Tabelanormal"/>
    <w:next w:val="Tabelacomgrade"/>
    <w:rsid w:val="00E01D30"/>
    <w:pPr>
      <w:suppressAutoHyphens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nhideWhenUsed/>
    <w:rsid w:val="006A57F1"/>
    <w:rPr>
      <w:sz w:val="20"/>
      <w:szCs w:val="20"/>
    </w:rPr>
  </w:style>
  <w:style w:type="character" w:customStyle="1" w:styleId="TextodenotaderodapChar">
    <w:name w:val="Texto de nota de rodapé Char"/>
    <w:link w:val="Textodenotaderodap"/>
    <w:rsid w:val="006A57F1"/>
    <w:rPr>
      <w:lang w:eastAsia="en-US"/>
    </w:rPr>
  </w:style>
  <w:style w:type="numbering" w:customStyle="1" w:styleId="Semlista2">
    <w:name w:val="Sem lista2"/>
    <w:next w:val="Semlista"/>
    <w:semiHidden/>
    <w:unhideWhenUsed/>
    <w:rsid w:val="00EE4B10"/>
  </w:style>
  <w:style w:type="paragraph" w:customStyle="1" w:styleId="western">
    <w:name w:val="western"/>
    <w:basedOn w:val="Normal"/>
    <w:rsid w:val="00873A8F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9Char">
    <w:name w:val="Título 9 Char"/>
    <w:link w:val="Ttulo9"/>
    <w:uiPriority w:val="9"/>
    <w:semiHidden/>
    <w:rsid w:val="00986C8D"/>
    <w:rPr>
      <w:rFonts w:ascii="Calibri Light" w:eastAsia="Times New Roman" w:hAnsi="Calibri Light" w:cs="Times New Roman"/>
      <w:sz w:val="22"/>
      <w:szCs w:val="22"/>
      <w:lang w:eastAsia="en-US"/>
    </w:rPr>
  </w:style>
  <w:style w:type="paragraph" w:styleId="Numerada">
    <w:name w:val="List Number"/>
    <w:basedOn w:val="Normal"/>
    <w:unhideWhenUsed/>
    <w:rsid w:val="00986C8D"/>
    <w:pPr>
      <w:numPr>
        <w:numId w:val="15"/>
      </w:numPr>
      <w:contextualSpacing/>
    </w:pPr>
  </w:style>
  <w:style w:type="paragraph" w:styleId="Lista2">
    <w:name w:val="List 2"/>
    <w:basedOn w:val="Normal"/>
    <w:uiPriority w:val="99"/>
    <w:semiHidden/>
    <w:unhideWhenUsed/>
    <w:rsid w:val="00986C8D"/>
    <w:pPr>
      <w:ind w:left="566" w:hanging="283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986C8D"/>
    <w:pPr>
      <w:spacing w:after="120"/>
      <w:ind w:left="566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986C8D"/>
    <w:pPr>
      <w:spacing w:after="120"/>
      <w:ind w:left="849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986C8D"/>
    <w:pPr>
      <w:spacing w:after="120"/>
      <w:ind w:left="1132"/>
      <w:contextualSpacing/>
    </w:pPr>
  </w:style>
  <w:style w:type="paragraph" w:styleId="Commarcadores">
    <w:name w:val="List Bullet"/>
    <w:basedOn w:val="Normal"/>
    <w:rsid w:val="00986C8D"/>
    <w:pPr>
      <w:tabs>
        <w:tab w:val="left" w:pos="566"/>
      </w:tabs>
      <w:overflowPunct w:val="0"/>
      <w:autoSpaceDE w:val="0"/>
      <w:autoSpaceDN w:val="0"/>
      <w:adjustRightInd w:val="0"/>
      <w:spacing w:after="0" w:line="240" w:lineRule="auto"/>
      <w:ind w:left="566" w:hanging="283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rpodetexto4">
    <w:name w:val="Corpo de texto 4"/>
    <w:basedOn w:val="Normal"/>
    <w:rsid w:val="00986C8D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rpodetexto21">
    <w:name w:val="Corpo de texto 21"/>
    <w:basedOn w:val="Normal"/>
    <w:rsid w:val="00986C8D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Recuodecorpodetexto21">
    <w:name w:val="Recuo de corpo de texto 21"/>
    <w:basedOn w:val="Normal"/>
    <w:rsid w:val="008C71E5"/>
    <w:pPr>
      <w:overflowPunct w:val="0"/>
      <w:autoSpaceDE w:val="0"/>
      <w:autoSpaceDN w:val="0"/>
      <w:adjustRightInd w:val="0"/>
      <w:spacing w:after="0" w:line="240" w:lineRule="auto"/>
      <w:ind w:left="426" w:firstLine="360"/>
      <w:jc w:val="both"/>
      <w:textAlignment w:val="baseline"/>
    </w:pPr>
    <w:rPr>
      <w:rFonts w:ascii="Arial" w:eastAsia="Times New Roman" w:hAnsi="Arial"/>
      <w:sz w:val="24"/>
      <w:szCs w:val="20"/>
      <w:lang w:val="pt-PT" w:eastAsia="pt-BR"/>
    </w:rPr>
  </w:style>
  <w:style w:type="numbering" w:customStyle="1" w:styleId="Semlista3">
    <w:name w:val="Sem lista3"/>
    <w:next w:val="Semlista"/>
    <w:semiHidden/>
    <w:unhideWhenUsed/>
    <w:rsid w:val="005D33DB"/>
  </w:style>
  <w:style w:type="character" w:customStyle="1" w:styleId="PadroCharChar">
    <w:name w:val="Padrão Char Char"/>
    <w:rsid w:val="005D33DB"/>
    <w:rPr>
      <w:sz w:val="24"/>
      <w:lang w:val="pt-BR" w:eastAsia="pt-BR" w:bidi="ar-SA"/>
    </w:rPr>
  </w:style>
  <w:style w:type="paragraph" w:customStyle="1" w:styleId="PadroChar">
    <w:name w:val="Padrão Char"/>
    <w:rsid w:val="005D33DB"/>
    <w:pPr>
      <w:widowControl w:val="0"/>
    </w:pPr>
    <w:rPr>
      <w:rFonts w:ascii="Times New Roman" w:eastAsia="Times New Roman" w:hAnsi="Times New Roman"/>
      <w:sz w:val="24"/>
    </w:rPr>
  </w:style>
  <w:style w:type="table" w:customStyle="1" w:styleId="Tabelacomgrade6">
    <w:name w:val="Tabela com grade6"/>
    <w:basedOn w:val="Tabelanormal"/>
    <w:next w:val="Tabelacomgrade"/>
    <w:rsid w:val="005D33D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embloco">
    <w:name w:val="Block Text"/>
    <w:basedOn w:val="Normal"/>
    <w:rsid w:val="005D33DB"/>
    <w:pPr>
      <w:overflowPunct w:val="0"/>
      <w:autoSpaceDE w:val="0"/>
      <w:autoSpaceDN w:val="0"/>
      <w:adjustRightInd w:val="0"/>
      <w:spacing w:after="0" w:line="240" w:lineRule="auto"/>
      <w:ind w:left="567" w:right="-1708"/>
      <w:jc w:val="both"/>
      <w:textAlignment w:val="baseline"/>
    </w:pPr>
    <w:rPr>
      <w:rFonts w:ascii="Times New Roman" w:eastAsia="Times New Roman" w:hAnsi="Times New Roman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5D33DB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5D33DB"/>
    <w:rPr>
      <w:rFonts w:ascii="Times New Roman" w:eastAsia="Times New Roman" w:hAnsi="Times New Roman"/>
      <w:sz w:val="24"/>
      <w:szCs w:val="24"/>
    </w:rPr>
  </w:style>
  <w:style w:type="paragraph" w:customStyle="1" w:styleId="Textopadro">
    <w:name w:val="Texto padrão"/>
    <w:basedOn w:val="Normal"/>
    <w:rsid w:val="005D33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/>
      <w:sz w:val="24"/>
      <w:szCs w:val="20"/>
      <w:lang w:val="en-US" w:eastAsia="pt-BR"/>
    </w:rPr>
  </w:style>
  <w:style w:type="character" w:styleId="Refdenotaderodap">
    <w:name w:val="footnote reference"/>
    <w:unhideWhenUsed/>
    <w:rsid w:val="005D33DB"/>
    <w:rPr>
      <w:vertAlign w:val="superscript"/>
    </w:rPr>
  </w:style>
  <w:style w:type="character" w:customStyle="1" w:styleId="Caracteresdenotaderodap">
    <w:name w:val="Caracteres de nota de rodapé"/>
    <w:rsid w:val="005D33DB"/>
    <w:rPr>
      <w:rFonts w:ascii="Arial" w:hAnsi="Arial" w:cs="Arial" w:hint="default"/>
      <w:sz w:val="20"/>
      <w:vertAlign w:val="superscript"/>
    </w:rPr>
  </w:style>
  <w:style w:type="table" w:customStyle="1" w:styleId="Tabelacomgrade7">
    <w:name w:val="Tabela com grade7"/>
    <w:basedOn w:val="Tabelanormal"/>
    <w:next w:val="Tabelacomgrade"/>
    <w:uiPriority w:val="59"/>
    <w:rsid w:val="002C2FEA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8">
    <w:name w:val="Tabela com grade8"/>
    <w:basedOn w:val="Tabelanormal"/>
    <w:next w:val="Tabelacomgrade"/>
    <w:uiPriority w:val="59"/>
    <w:rsid w:val="00C1735A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9">
    <w:name w:val="Tabela com grade9"/>
    <w:basedOn w:val="Tabelanormal"/>
    <w:next w:val="Tabelacomgrade"/>
    <w:rsid w:val="00C803E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0">
    <w:name w:val="Tabela com grade10"/>
    <w:basedOn w:val="Tabelanormal"/>
    <w:next w:val="Tabelacomgrade"/>
    <w:uiPriority w:val="59"/>
    <w:rsid w:val="00913539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3A372B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tedodatabela">
    <w:name w:val="Conteúdo da tabela"/>
    <w:basedOn w:val="Normal"/>
    <w:uiPriority w:val="6"/>
    <w:rsid w:val="00E603BB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21DDA-A5B1-488D-B880-1BD9E3DCB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972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33</cp:revision>
  <cp:lastPrinted>2023-03-07T20:32:00Z</cp:lastPrinted>
  <dcterms:created xsi:type="dcterms:W3CDTF">2019-02-14T18:24:00Z</dcterms:created>
  <dcterms:modified xsi:type="dcterms:W3CDTF">2023-03-07T20:38:00Z</dcterms:modified>
</cp:coreProperties>
</file>